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B441C" w14:textId="77777777" w:rsidR="00DF1885" w:rsidRPr="00C449AE" w:rsidRDefault="00DF1885" w:rsidP="00944845">
      <w:pPr>
        <w:pStyle w:val="Antrats"/>
        <w:tabs>
          <w:tab w:val="clear" w:pos="4153"/>
          <w:tab w:val="clear" w:pos="8306"/>
        </w:tabs>
        <w:spacing w:line="360" w:lineRule="auto"/>
        <w:jc w:val="both"/>
        <w:rPr>
          <w:lang w:val="lt-LT"/>
        </w:rPr>
      </w:pPr>
    </w:p>
    <w:p w14:paraId="4C8609C8" w14:textId="77777777" w:rsidR="00C0558E" w:rsidRPr="00C449AE" w:rsidRDefault="00C0558E" w:rsidP="00C0558E">
      <w:pPr>
        <w:pStyle w:val="Antrats"/>
        <w:tabs>
          <w:tab w:val="clear" w:pos="4153"/>
          <w:tab w:val="clear" w:pos="8306"/>
        </w:tabs>
        <w:ind w:left="4320" w:firstLine="720"/>
        <w:jc w:val="both"/>
        <w:rPr>
          <w:lang w:val="lt-LT"/>
        </w:rPr>
      </w:pPr>
      <w:r w:rsidRPr="00C449AE">
        <w:rPr>
          <w:lang w:val="lt-LT"/>
        </w:rPr>
        <w:t>Kalvarijos savivaldybės institucijų</w:t>
      </w:r>
    </w:p>
    <w:p w14:paraId="7828A387" w14:textId="77777777" w:rsidR="00C0558E" w:rsidRPr="00C449AE" w:rsidRDefault="00C0558E" w:rsidP="00C0558E">
      <w:pPr>
        <w:pStyle w:val="Antrats"/>
        <w:tabs>
          <w:tab w:val="clear" w:pos="4153"/>
          <w:tab w:val="clear" w:pos="8306"/>
        </w:tabs>
        <w:ind w:left="4320" w:firstLine="720"/>
        <w:jc w:val="both"/>
        <w:rPr>
          <w:lang w:val="lt-LT"/>
        </w:rPr>
      </w:pPr>
      <w:r w:rsidRPr="00C449AE">
        <w:rPr>
          <w:lang w:val="lt-LT"/>
        </w:rPr>
        <w:t>dokumentų valdymo organizavimo</w:t>
      </w:r>
    </w:p>
    <w:p w14:paraId="2CEDE0D8" w14:textId="77259742" w:rsidR="00C0558E" w:rsidRPr="00C449AE" w:rsidRDefault="00C0558E" w:rsidP="00C0558E">
      <w:pPr>
        <w:pStyle w:val="Antrats"/>
        <w:tabs>
          <w:tab w:val="clear" w:pos="4153"/>
          <w:tab w:val="clear" w:pos="8306"/>
        </w:tabs>
        <w:ind w:left="4320" w:firstLine="720"/>
        <w:jc w:val="both"/>
        <w:rPr>
          <w:lang w:val="lt-LT"/>
        </w:rPr>
      </w:pPr>
      <w:r w:rsidRPr="00C449AE">
        <w:rPr>
          <w:lang w:val="lt-LT"/>
        </w:rPr>
        <w:t>tvarkos aprašo</w:t>
      </w:r>
    </w:p>
    <w:p w14:paraId="3F02E57F" w14:textId="737309CF" w:rsidR="00C0558E" w:rsidRPr="00C449AE" w:rsidRDefault="00C0558E" w:rsidP="00C0558E">
      <w:pPr>
        <w:pStyle w:val="Antrats"/>
        <w:tabs>
          <w:tab w:val="clear" w:pos="4153"/>
          <w:tab w:val="clear" w:pos="8306"/>
        </w:tabs>
        <w:ind w:left="4320" w:firstLine="720"/>
        <w:jc w:val="both"/>
        <w:rPr>
          <w:lang w:val="lt-LT"/>
        </w:rPr>
      </w:pPr>
      <w:r w:rsidRPr="00C449AE">
        <w:rPr>
          <w:lang w:val="lt-LT"/>
        </w:rPr>
        <w:t>priedas</w:t>
      </w:r>
    </w:p>
    <w:p w14:paraId="4A092308" w14:textId="77777777" w:rsidR="00C0558E" w:rsidRPr="00C449AE" w:rsidRDefault="00C0558E" w:rsidP="00944845">
      <w:pPr>
        <w:pStyle w:val="Antrats"/>
        <w:tabs>
          <w:tab w:val="clear" w:pos="4153"/>
          <w:tab w:val="clear" w:pos="8306"/>
        </w:tabs>
        <w:jc w:val="both"/>
        <w:rPr>
          <w:lang w:val="lt-LT"/>
        </w:rPr>
      </w:pPr>
    </w:p>
    <w:p w14:paraId="5F2B44DB" w14:textId="07253016" w:rsidR="00BB7AF7" w:rsidRPr="00C449AE" w:rsidRDefault="00BB7AF7" w:rsidP="00041B21">
      <w:pPr>
        <w:pStyle w:val="Antrats"/>
        <w:tabs>
          <w:tab w:val="clear" w:pos="4153"/>
          <w:tab w:val="clear" w:pos="8306"/>
        </w:tabs>
        <w:jc w:val="center"/>
        <w:rPr>
          <w:b/>
          <w:bCs/>
          <w:lang w:val="lt-LT"/>
        </w:rPr>
      </w:pPr>
      <w:r w:rsidRPr="00C449AE">
        <w:rPr>
          <w:b/>
          <w:bCs/>
          <w:lang w:val="lt-LT"/>
        </w:rPr>
        <w:t>KALVARIJOS SAVIVALDYBĖS ADMINISTRACIJOS</w:t>
      </w:r>
    </w:p>
    <w:p w14:paraId="30C71C21" w14:textId="1CE60069" w:rsidR="00BB7AF7" w:rsidRPr="00C449AE" w:rsidRDefault="00E72014" w:rsidP="00041B21">
      <w:pPr>
        <w:pStyle w:val="Antrats"/>
        <w:tabs>
          <w:tab w:val="clear" w:pos="4153"/>
          <w:tab w:val="clear" w:pos="8306"/>
        </w:tabs>
        <w:jc w:val="center"/>
        <w:rPr>
          <w:b/>
          <w:bCs/>
          <w:lang w:val="lt-LT"/>
        </w:rPr>
      </w:pPr>
      <w:r w:rsidRPr="00C449AE">
        <w:rPr>
          <w:b/>
          <w:bCs/>
          <w:lang w:val="lt-LT"/>
        </w:rPr>
        <w:t>ŪKIO</w:t>
      </w:r>
      <w:r w:rsidR="00BB7AF7" w:rsidRPr="00C449AE">
        <w:rPr>
          <w:b/>
          <w:bCs/>
          <w:lang w:val="lt-LT"/>
        </w:rPr>
        <w:t xml:space="preserve"> SKYRIUS</w:t>
      </w:r>
    </w:p>
    <w:p w14:paraId="46B8393D" w14:textId="77777777" w:rsidR="00BB7AF7" w:rsidRPr="00C449AE" w:rsidRDefault="00BB7AF7" w:rsidP="00944845">
      <w:pPr>
        <w:pStyle w:val="Antrats"/>
        <w:tabs>
          <w:tab w:val="clear" w:pos="4153"/>
          <w:tab w:val="clear" w:pos="8306"/>
        </w:tabs>
        <w:jc w:val="both"/>
        <w:rPr>
          <w:lang w:val="lt-LT"/>
        </w:rPr>
      </w:pPr>
    </w:p>
    <w:p w14:paraId="44A0425F" w14:textId="2CFEF9F6" w:rsidR="00BB7AF7" w:rsidRPr="00C449AE" w:rsidRDefault="00BB7AF7" w:rsidP="00041B21">
      <w:pPr>
        <w:pStyle w:val="Antrats"/>
        <w:tabs>
          <w:tab w:val="clear" w:pos="4153"/>
          <w:tab w:val="clear" w:pos="8306"/>
        </w:tabs>
        <w:jc w:val="center"/>
        <w:rPr>
          <w:b/>
          <w:bCs/>
          <w:lang w:val="lt-LT"/>
        </w:rPr>
      </w:pPr>
      <w:r w:rsidRPr="00C449AE">
        <w:rPr>
          <w:b/>
          <w:bCs/>
          <w:lang w:val="lt-LT"/>
        </w:rPr>
        <w:t>AIŠKINAMASIS RAŠTAS</w:t>
      </w:r>
    </w:p>
    <w:tbl>
      <w:tblPr>
        <w:tblW w:w="0" w:type="auto"/>
        <w:jc w:val="center"/>
        <w:tblLook w:val="0000" w:firstRow="0" w:lastRow="0" w:firstColumn="0" w:lastColumn="0" w:noHBand="0" w:noVBand="0"/>
      </w:tblPr>
      <w:tblGrid>
        <w:gridCol w:w="9638"/>
      </w:tblGrid>
      <w:tr w:rsidR="00D64498" w:rsidRPr="00790FAE" w14:paraId="28F42F4E" w14:textId="77777777" w:rsidTr="009C0548">
        <w:trPr>
          <w:trHeight w:val="80"/>
          <w:jc w:val="center"/>
        </w:trPr>
        <w:tc>
          <w:tcPr>
            <w:tcW w:w="9854" w:type="dxa"/>
          </w:tcPr>
          <w:p w14:paraId="7C2EC2CD" w14:textId="43D261B8" w:rsidR="00D64498" w:rsidRPr="005457C0" w:rsidRDefault="00CE7C50" w:rsidP="009C0548">
            <w:pPr>
              <w:suppressAutoHyphens/>
              <w:jc w:val="center"/>
              <w:rPr>
                <w:b/>
                <w:sz w:val="24"/>
                <w:szCs w:val="24"/>
                <w:lang w:val="lt-LT"/>
              </w:rPr>
            </w:pPr>
            <w:r w:rsidRPr="00790FAE">
              <w:rPr>
                <w:b/>
                <w:bCs/>
                <w:sz w:val="24"/>
                <w:szCs w:val="24"/>
                <w:lang w:val="pt-PT"/>
              </w:rPr>
              <w:t>DĖL KALVARIJOS SAVIVALDYBĖS TARYBOS 2020 M. GRUODŽIO 11 D. SPRENDIMO NR. T-218  „DĖL</w:t>
            </w:r>
            <w:r w:rsidRPr="00790FAE">
              <w:rPr>
                <w:b/>
                <w:bCs/>
                <w:color w:val="000000"/>
                <w:sz w:val="24"/>
                <w:szCs w:val="24"/>
                <w:lang w:val="pt-PT"/>
              </w:rPr>
              <w:t xml:space="preserve"> NEKILNOJAMOJO TURTO PERDAVIMO VIEŠAJAI ĮSTAIGAI SANGRŪDOS AMBULATORIJAI VALDYTI, NAUDOTI IR DISPONUOTI JUO PATIKĖJIMO TEISE PAGAL PATIKĖJIMO SUTARTĮ“</w:t>
            </w:r>
            <w:r w:rsidR="00106AB8" w:rsidRPr="00790FAE">
              <w:rPr>
                <w:b/>
                <w:bCs/>
                <w:color w:val="000000"/>
                <w:sz w:val="24"/>
                <w:szCs w:val="24"/>
                <w:lang w:val="pt-PT"/>
              </w:rPr>
              <w:t xml:space="preserve"> </w:t>
            </w:r>
            <w:r w:rsidRPr="00790FAE">
              <w:rPr>
                <w:b/>
                <w:sz w:val="24"/>
                <w:szCs w:val="24"/>
                <w:lang w:val="pt-PT"/>
              </w:rPr>
              <w:t>PAKEITIMO</w:t>
            </w:r>
          </w:p>
        </w:tc>
      </w:tr>
    </w:tbl>
    <w:p w14:paraId="5AB6F53C" w14:textId="77777777" w:rsidR="00041B21" w:rsidRPr="00C449AE" w:rsidRDefault="00041B21" w:rsidP="00944845">
      <w:pPr>
        <w:pStyle w:val="Antrats"/>
        <w:tabs>
          <w:tab w:val="clear" w:pos="4153"/>
          <w:tab w:val="clear" w:pos="8306"/>
        </w:tabs>
        <w:jc w:val="both"/>
        <w:rPr>
          <w:lang w:val="lt-LT"/>
        </w:rPr>
      </w:pPr>
    </w:p>
    <w:tbl>
      <w:tblPr>
        <w:tblStyle w:val="Lentelstinklelis"/>
        <w:tblW w:w="0" w:type="auto"/>
        <w:tblLook w:val="04A0" w:firstRow="1" w:lastRow="0" w:firstColumn="1" w:lastColumn="0" w:noHBand="0" w:noVBand="1"/>
      </w:tblPr>
      <w:tblGrid>
        <w:gridCol w:w="4814"/>
        <w:gridCol w:w="4814"/>
      </w:tblGrid>
      <w:tr w:rsidR="00E95DDE" w:rsidRPr="00790FAE" w14:paraId="4C0F81D0" w14:textId="77777777" w:rsidTr="002B4413">
        <w:tc>
          <w:tcPr>
            <w:tcW w:w="4814" w:type="dxa"/>
          </w:tcPr>
          <w:p w14:paraId="13B43C6E" w14:textId="1A1E9EDB" w:rsidR="002B4413" w:rsidRPr="00C449AE" w:rsidRDefault="002B4413" w:rsidP="00944845">
            <w:pPr>
              <w:pStyle w:val="Antrats"/>
              <w:tabs>
                <w:tab w:val="clear" w:pos="4153"/>
                <w:tab w:val="clear" w:pos="8306"/>
              </w:tabs>
              <w:jc w:val="both"/>
              <w:rPr>
                <w:lang w:val="lt-LT"/>
              </w:rPr>
            </w:pPr>
            <w:r w:rsidRPr="00C449AE">
              <w:rPr>
                <w:lang w:val="lt-LT"/>
              </w:rPr>
              <w:t>Sprendimo projekto pavadinimas</w:t>
            </w:r>
          </w:p>
          <w:p w14:paraId="16D0F343" w14:textId="0366CA59" w:rsidR="002B4413" w:rsidRPr="00C449AE" w:rsidRDefault="002B4413" w:rsidP="00944845">
            <w:pPr>
              <w:pStyle w:val="Antrats"/>
              <w:tabs>
                <w:tab w:val="clear" w:pos="4153"/>
                <w:tab w:val="clear" w:pos="8306"/>
              </w:tabs>
              <w:jc w:val="both"/>
              <w:rPr>
                <w:lang w:val="lt-LT"/>
              </w:rPr>
            </w:pPr>
          </w:p>
        </w:tc>
        <w:tc>
          <w:tcPr>
            <w:tcW w:w="4814" w:type="dxa"/>
          </w:tcPr>
          <w:tbl>
            <w:tblPr>
              <w:tblW w:w="0" w:type="auto"/>
              <w:jc w:val="center"/>
              <w:tblLook w:val="0000" w:firstRow="0" w:lastRow="0" w:firstColumn="0" w:lastColumn="0" w:noHBand="0" w:noVBand="0"/>
            </w:tblPr>
            <w:tblGrid>
              <w:gridCol w:w="4598"/>
            </w:tblGrid>
            <w:tr w:rsidR="00D64498" w:rsidRPr="00790FAE" w14:paraId="56AB2EF8" w14:textId="77777777" w:rsidTr="009C0548">
              <w:trPr>
                <w:trHeight w:val="80"/>
                <w:jc w:val="center"/>
              </w:trPr>
              <w:tc>
                <w:tcPr>
                  <w:tcW w:w="9854" w:type="dxa"/>
                </w:tcPr>
                <w:p w14:paraId="6FC43ED4" w14:textId="3E952E37" w:rsidR="00D64498" w:rsidRPr="006963E9" w:rsidRDefault="00CE7C50" w:rsidP="006963E9">
                  <w:pPr>
                    <w:suppressAutoHyphens/>
                    <w:ind w:left="-63"/>
                    <w:jc w:val="both"/>
                    <w:rPr>
                      <w:sz w:val="24"/>
                      <w:szCs w:val="24"/>
                      <w:lang w:val="lt-LT"/>
                    </w:rPr>
                  </w:pPr>
                  <w:r w:rsidRPr="006963E9">
                    <w:rPr>
                      <w:sz w:val="24"/>
                      <w:szCs w:val="24"/>
                      <w:lang w:val="lt-LT"/>
                    </w:rPr>
                    <w:t>Dėl Kalvarijos savivaldybės tarybos 2020 m. gruodžio 11 d. sprendimo Nr. T-218   „Dėl</w:t>
                  </w:r>
                  <w:r w:rsidRPr="006963E9">
                    <w:rPr>
                      <w:color w:val="000000"/>
                      <w:sz w:val="24"/>
                      <w:szCs w:val="24"/>
                      <w:lang w:val="lt-LT"/>
                    </w:rPr>
                    <w:t xml:space="preserve"> nekilnojamojo turto perdavimo viešajai įstaigai Sangrūdos ambulatorijai valdyti, naudoti ir disponuoti juo patikėjimo teise pagal patikėjimo sutartį“</w:t>
                  </w:r>
                  <w:r w:rsidRPr="006963E9">
                    <w:rPr>
                      <w:sz w:val="24"/>
                      <w:szCs w:val="24"/>
                      <w:lang w:val="lt-LT"/>
                    </w:rPr>
                    <w:t xml:space="preserve"> pakeitimo</w:t>
                  </w:r>
                </w:p>
              </w:tc>
            </w:tr>
          </w:tbl>
          <w:p w14:paraId="6910FEE5" w14:textId="77777777" w:rsidR="002B4413" w:rsidRPr="00C449AE" w:rsidRDefault="002B4413" w:rsidP="00944845">
            <w:pPr>
              <w:pStyle w:val="Antrats"/>
              <w:tabs>
                <w:tab w:val="clear" w:pos="4153"/>
                <w:tab w:val="clear" w:pos="8306"/>
              </w:tabs>
              <w:jc w:val="both"/>
              <w:rPr>
                <w:lang w:val="lt-LT"/>
              </w:rPr>
            </w:pPr>
          </w:p>
        </w:tc>
      </w:tr>
      <w:tr w:rsidR="00E95DDE" w:rsidRPr="00790FAE" w14:paraId="4F26DE2D" w14:textId="77777777" w:rsidTr="00CE7C50">
        <w:tc>
          <w:tcPr>
            <w:tcW w:w="4814" w:type="dxa"/>
            <w:tcBorders>
              <w:bottom w:val="single" w:sz="4" w:space="0" w:color="auto"/>
            </w:tcBorders>
          </w:tcPr>
          <w:p w14:paraId="2385CEC7" w14:textId="3D126666" w:rsidR="002B4413" w:rsidRPr="00C449AE" w:rsidRDefault="002B4413" w:rsidP="00944845">
            <w:pPr>
              <w:pStyle w:val="Antrats"/>
              <w:tabs>
                <w:tab w:val="clear" w:pos="4153"/>
                <w:tab w:val="clear" w:pos="8306"/>
              </w:tabs>
              <w:jc w:val="both"/>
              <w:rPr>
                <w:lang w:val="lt-LT"/>
              </w:rPr>
            </w:pPr>
            <w:r w:rsidRPr="00C449AE">
              <w:rPr>
                <w:lang w:val="lt-LT"/>
              </w:rPr>
              <w:t>Sprendimo projekto tiksla</w:t>
            </w:r>
            <w:r w:rsidR="00EA002B" w:rsidRPr="00C449AE">
              <w:rPr>
                <w:lang w:val="lt-LT"/>
              </w:rPr>
              <w:t>s (-ai)</w:t>
            </w:r>
          </w:p>
          <w:p w14:paraId="09F3F49D" w14:textId="0C0E4D3C" w:rsidR="002B4413" w:rsidRPr="00C449AE" w:rsidRDefault="002B4413" w:rsidP="00944845">
            <w:pPr>
              <w:pStyle w:val="Antrats"/>
              <w:tabs>
                <w:tab w:val="clear" w:pos="4153"/>
                <w:tab w:val="clear" w:pos="8306"/>
              </w:tabs>
              <w:jc w:val="both"/>
              <w:rPr>
                <w:lang w:val="lt-LT"/>
              </w:rPr>
            </w:pPr>
          </w:p>
        </w:tc>
        <w:tc>
          <w:tcPr>
            <w:tcW w:w="4814" w:type="dxa"/>
            <w:tcBorders>
              <w:bottom w:val="single" w:sz="4" w:space="0" w:color="auto"/>
            </w:tcBorders>
          </w:tcPr>
          <w:p w14:paraId="6EFBDBA9" w14:textId="2A0376E2" w:rsidR="002B4413" w:rsidRPr="00C449AE" w:rsidRDefault="00612B31" w:rsidP="00944845">
            <w:pPr>
              <w:pStyle w:val="Antrats"/>
              <w:tabs>
                <w:tab w:val="clear" w:pos="4153"/>
                <w:tab w:val="clear" w:pos="8306"/>
              </w:tabs>
              <w:jc w:val="both"/>
              <w:rPr>
                <w:lang w:val="lt-LT"/>
              </w:rPr>
            </w:pPr>
            <w:r w:rsidRPr="00C449AE">
              <w:rPr>
                <w:lang w:val="lt-LT"/>
              </w:rPr>
              <w:t>P</w:t>
            </w:r>
            <w:r w:rsidR="00540C14">
              <w:rPr>
                <w:lang w:val="lt-LT"/>
              </w:rPr>
              <w:t xml:space="preserve">akeisti nurodytą </w:t>
            </w:r>
            <w:r w:rsidRPr="00C449AE">
              <w:rPr>
                <w:lang w:val="lt-LT"/>
              </w:rPr>
              <w:t>sprendim</w:t>
            </w:r>
            <w:r w:rsidR="00540C14">
              <w:rPr>
                <w:lang w:val="lt-LT"/>
              </w:rPr>
              <w:t xml:space="preserve">ą, patikslinant </w:t>
            </w:r>
            <w:r w:rsidR="00713E90">
              <w:rPr>
                <w:lang w:val="lt-LT"/>
              </w:rPr>
              <w:t xml:space="preserve">įstaigos pavadinimą bei </w:t>
            </w:r>
            <w:r w:rsidR="00540C14">
              <w:rPr>
                <w:lang w:val="lt-LT"/>
              </w:rPr>
              <w:t xml:space="preserve">priede </w:t>
            </w:r>
            <w:r w:rsidRPr="00C449AE">
              <w:rPr>
                <w:lang w:val="lt-LT"/>
              </w:rPr>
              <w:t>nurodyt</w:t>
            </w:r>
            <w:r w:rsidR="00540C14">
              <w:rPr>
                <w:lang w:val="lt-LT"/>
              </w:rPr>
              <w:t>as</w:t>
            </w:r>
            <w:r w:rsidRPr="00C449AE">
              <w:rPr>
                <w:lang w:val="lt-LT"/>
              </w:rPr>
              <w:t xml:space="preserve"> nekilnojam</w:t>
            </w:r>
            <w:r w:rsidR="00540C14">
              <w:rPr>
                <w:lang w:val="lt-LT"/>
              </w:rPr>
              <w:t>o</w:t>
            </w:r>
            <w:r w:rsidRPr="00C449AE">
              <w:rPr>
                <w:lang w:val="lt-LT"/>
              </w:rPr>
              <w:t>j</w:t>
            </w:r>
            <w:r w:rsidR="00540C14">
              <w:rPr>
                <w:lang w:val="lt-LT"/>
              </w:rPr>
              <w:t>o</w:t>
            </w:r>
            <w:r w:rsidRPr="00C449AE">
              <w:rPr>
                <w:lang w:val="lt-LT"/>
              </w:rPr>
              <w:t xml:space="preserve"> turt</w:t>
            </w:r>
            <w:r w:rsidR="00540C14">
              <w:rPr>
                <w:lang w:val="lt-LT"/>
              </w:rPr>
              <w:t>o</w:t>
            </w:r>
            <w:r w:rsidRPr="00C449AE">
              <w:rPr>
                <w:lang w:val="lt-LT"/>
              </w:rPr>
              <w:t xml:space="preserve"> </w:t>
            </w:r>
            <w:r w:rsidR="00540C14">
              <w:rPr>
                <w:lang w:val="lt-LT"/>
              </w:rPr>
              <w:t>vertes.</w:t>
            </w:r>
          </w:p>
        </w:tc>
      </w:tr>
      <w:tr w:rsidR="00E95DDE" w:rsidRPr="00790FAE" w14:paraId="707BB49F" w14:textId="77777777" w:rsidTr="00106AB8">
        <w:trPr>
          <w:trHeight w:val="722"/>
        </w:trPr>
        <w:tc>
          <w:tcPr>
            <w:tcW w:w="4814" w:type="dxa"/>
            <w:tcBorders>
              <w:bottom w:val="single" w:sz="4" w:space="0" w:color="auto"/>
            </w:tcBorders>
          </w:tcPr>
          <w:p w14:paraId="1FC9D3FB" w14:textId="4ECDD3CD" w:rsidR="00081D4D" w:rsidRPr="00C449AE" w:rsidRDefault="00081D4D" w:rsidP="00081D4D">
            <w:pPr>
              <w:pStyle w:val="Antrats"/>
              <w:tabs>
                <w:tab w:val="clear" w:pos="4153"/>
                <w:tab w:val="clear" w:pos="8306"/>
              </w:tabs>
              <w:jc w:val="both"/>
              <w:rPr>
                <w:lang w:val="lt-LT"/>
              </w:rPr>
            </w:pPr>
            <w:r w:rsidRPr="00C449AE">
              <w:rPr>
                <w:lang w:val="lt-LT"/>
              </w:rPr>
              <w:t>Sprendimo projekto uždavin</w:t>
            </w:r>
            <w:r w:rsidR="00EA002B" w:rsidRPr="00C449AE">
              <w:rPr>
                <w:lang w:val="lt-LT"/>
              </w:rPr>
              <w:t>ys (-</w:t>
            </w:r>
            <w:proofErr w:type="spellStart"/>
            <w:r w:rsidRPr="00C449AE">
              <w:rPr>
                <w:lang w:val="lt-LT"/>
              </w:rPr>
              <w:t>iai</w:t>
            </w:r>
            <w:proofErr w:type="spellEnd"/>
            <w:r w:rsidR="00EA002B" w:rsidRPr="00C449AE">
              <w:rPr>
                <w:lang w:val="lt-LT"/>
              </w:rPr>
              <w:t>)</w:t>
            </w:r>
          </w:p>
          <w:p w14:paraId="212640E3" w14:textId="77777777" w:rsidR="002B4413" w:rsidRPr="00C449AE" w:rsidRDefault="002B4413" w:rsidP="00944845">
            <w:pPr>
              <w:pStyle w:val="Antrats"/>
              <w:tabs>
                <w:tab w:val="clear" w:pos="4153"/>
                <w:tab w:val="clear" w:pos="8306"/>
              </w:tabs>
              <w:jc w:val="both"/>
              <w:rPr>
                <w:lang w:val="lt-LT"/>
              </w:rPr>
            </w:pPr>
          </w:p>
        </w:tc>
        <w:tc>
          <w:tcPr>
            <w:tcW w:w="4814" w:type="dxa"/>
            <w:tcBorders>
              <w:bottom w:val="single" w:sz="4" w:space="0" w:color="auto"/>
            </w:tcBorders>
          </w:tcPr>
          <w:p w14:paraId="53940474" w14:textId="78DCEE19" w:rsidR="002B4413" w:rsidRPr="00C449AE" w:rsidRDefault="00790FAE" w:rsidP="00612B31">
            <w:pPr>
              <w:jc w:val="both"/>
              <w:rPr>
                <w:sz w:val="24"/>
                <w:szCs w:val="24"/>
                <w:lang w:val="lt-LT"/>
              </w:rPr>
            </w:pPr>
            <w:r>
              <w:rPr>
                <w:sz w:val="24"/>
                <w:szCs w:val="24"/>
                <w:lang w:val="lt-LT"/>
              </w:rPr>
              <w:t>Pa</w:t>
            </w:r>
            <w:r w:rsidR="00540C14">
              <w:rPr>
                <w:sz w:val="24"/>
                <w:szCs w:val="24"/>
                <w:lang w:val="lt-LT"/>
              </w:rPr>
              <w:t>tikslinus nekilnojamojo turto vertes,</w:t>
            </w:r>
            <w:r w:rsidR="00CE7C50">
              <w:rPr>
                <w:sz w:val="24"/>
                <w:szCs w:val="24"/>
                <w:lang w:val="lt-LT"/>
              </w:rPr>
              <w:t xml:space="preserve"> parengti</w:t>
            </w:r>
            <w:r w:rsidR="00540C14">
              <w:rPr>
                <w:sz w:val="24"/>
                <w:szCs w:val="24"/>
                <w:lang w:val="lt-LT"/>
              </w:rPr>
              <w:t xml:space="preserve"> </w:t>
            </w:r>
            <w:r w:rsidR="00CE7C50">
              <w:rPr>
                <w:sz w:val="24"/>
                <w:szCs w:val="24"/>
                <w:lang w:val="lt-LT"/>
              </w:rPr>
              <w:t xml:space="preserve">sprendimo projektą dėl </w:t>
            </w:r>
            <w:r w:rsidR="00540C14">
              <w:rPr>
                <w:sz w:val="24"/>
                <w:szCs w:val="24"/>
                <w:lang w:val="lt-LT"/>
              </w:rPr>
              <w:t>kit</w:t>
            </w:r>
            <w:r w:rsidR="00CE7C50">
              <w:rPr>
                <w:sz w:val="24"/>
                <w:szCs w:val="24"/>
                <w:lang w:val="lt-LT"/>
              </w:rPr>
              <w:t>os</w:t>
            </w:r>
            <w:r w:rsidR="00540C14">
              <w:rPr>
                <w:sz w:val="24"/>
                <w:szCs w:val="24"/>
                <w:lang w:val="lt-LT"/>
              </w:rPr>
              <w:t xml:space="preserve"> nekilnojamojo turto dal</w:t>
            </w:r>
            <w:r w:rsidR="00CE7C50">
              <w:rPr>
                <w:sz w:val="24"/>
                <w:szCs w:val="24"/>
                <w:lang w:val="lt-LT"/>
              </w:rPr>
              <w:t>ies</w:t>
            </w:r>
            <w:r w:rsidR="00540C14">
              <w:rPr>
                <w:sz w:val="24"/>
                <w:szCs w:val="24"/>
                <w:lang w:val="lt-LT"/>
              </w:rPr>
              <w:t xml:space="preserve"> perd</w:t>
            </w:r>
            <w:r w:rsidR="00CE7C50">
              <w:rPr>
                <w:sz w:val="24"/>
                <w:szCs w:val="24"/>
                <w:lang w:val="lt-LT"/>
              </w:rPr>
              <w:t>avimo</w:t>
            </w:r>
            <w:r w:rsidR="00540C14">
              <w:rPr>
                <w:sz w:val="24"/>
                <w:szCs w:val="24"/>
                <w:lang w:val="lt-LT"/>
              </w:rPr>
              <w:t xml:space="preserve"> </w:t>
            </w:r>
          </w:p>
        </w:tc>
      </w:tr>
      <w:tr w:rsidR="00E95DDE" w:rsidRPr="00790FAE" w14:paraId="46703013" w14:textId="77777777" w:rsidTr="00CE7C50">
        <w:tc>
          <w:tcPr>
            <w:tcW w:w="4814" w:type="dxa"/>
            <w:tcBorders>
              <w:top w:val="single" w:sz="4" w:space="0" w:color="auto"/>
            </w:tcBorders>
          </w:tcPr>
          <w:p w14:paraId="036BBA56" w14:textId="77777777" w:rsidR="002B4413" w:rsidRPr="00C449AE" w:rsidRDefault="00081D4D" w:rsidP="00944845">
            <w:pPr>
              <w:pStyle w:val="Antrats"/>
              <w:tabs>
                <w:tab w:val="clear" w:pos="4153"/>
                <w:tab w:val="clear" w:pos="8306"/>
              </w:tabs>
              <w:jc w:val="both"/>
              <w:rPr>
                <w:lang w:val="lt-LT"/>
              </w:rPr>
            </w:pPr>
            <w:r w:rsidRPr="00C449AE">
              <w:rPr>
                <w:lang w:val="lt-LT"/>
              </w:rPr>
              <w:t>Siūlomos teisinio reguliavimo nuostatos, šiuo metu esantis teisinis reglamentavimas, kokie šios srities aktai tebegalioja</w:t>
            </w:r>
            <w:r w:rsidR="00C7111D" w:rsidRPr="00C449AE">
              <w:rPr>
                <w:lang w:val="lt-LT"/>
              </w:rPr>
              <w:t xml:space="preserve"> ir kokius teisės aktus būtina pakeisti ar panaikinti, priėmus teikiamą Tarybos sprendimo projektą</w:t>
            </w:r>
          </w:p>
          <w:p w14:paraId="54CD39D6" w14:textId="5204EA5C" w:rsidR="00C7111D" w:rsidRPr="00C449AE" w:rsidRDefault="00C7111D" w:rsidP="00944845">
            <w:pPr>
              <w:pStyle w:val="Antrats"/>
              <w:tabs>
                <w:tab w:val="clear" w:pos="4153"/>
                <w:tab w:val="clear" w:pos="8306"/>
              </w:tabs>
              <w:jc w:val="both"/>
              <w:rPr>
                <w:lang w:val="lt-LT"/>
              </w:rPr>
            </w:pPr>
          </w:p>
        </w:tc>
        <w:tc>
          <w:tcPr>
            <w:tcW w:w="4814" w:type="dxa"/>
            <w:tcBorders>
              <w:top w:val="single" w:sz="4" w:space="0" w:color="auto"/>
            </w:tcBorders>
          </w:tcPr>
          <w:p w14:paraId="68EA516A" w14:textId="36D56779" w:rsidR="00335B86" w:rsidRPr="00335B86" w:rsidRDefault="00FC4C6A" w:rsidP="00FC4C6A">
            <w:pPr>
              <w:jc w:val="both"/>
              <w:rPr>
                <w:i/>
                <w:iCs/>
                <w:sz w:val="24"/>
                <w:szCs w:val="24"/>
                <w:lang w:val="lt-LT"/>
              </w:rPr>
            </w:pPr>
            <w:bookmarkStart w:id="0" w:name="_Hlk181886038"/>
            <w:r w:rsidRPr="00C449AE">
              <w:rPr>
                <w:i/>
                <w:iCs/>
                <w:sz w:val="24"/>
                <w:szCs w:val="24"/>
                <w:lang w:val="lt-LT" w:eastAsia="lt-LT"/>
              </w:rPr>
              <w:t xml:space="preserve">Lietuvos Respublikos vietos savivaldos įstatymo 15 straipsnio 2 dalies </w:t>
            </w:r>
            <w:r w:rsidRPr="00C449AE">
              <w:rPr>
                <w:i/>
                <w:iCs/>
                <w:color w:val="000000"/>
                <w:sz w:val="24"/>
                <w:szCs w:val="24"/>
                <w:lang w:val="lt-LT" w:eastAsia="lt-LT"/>
              </w:rPr>
              <w:t xml:space="preserve">19 punktas </w:t>
            </w:r>
            <w:bookmarkEnd w:id="0"/>
            <w:r w:rsidRPr="00C449AE">
              <w:rPr>
                <w:i/>
                <w:iCs/>
                <w:sz w:val="24"/>
                <w:szCs w:val="24"/>
                <w:lang w:val="lt-LT" w:eastAsia="lt-LT"/>
              </w:rPr>
              <w:t>– Išimtinė savivaldybės tarybos kompetencija:</w:t>
            </w:r>
            <w:r w:rsidRPr="00C449AE">
              <w:rPr>
                <w:bCs/>
                <w:sz w:val="24"/>
                <w:szCs w:val="24"/>
                <w:lang w:val="lt-LT" w:eastAsia="lt-LT"/>
              </w:rPr>
              <w:t xml:space="preserve"> savivaldybei nuosavybės teise priklausančio turto savininko funkcijų įgyvendinimas įstatymų nustatyta tvarka;</w:t>
            </w:r>
            <w:r w:rsidRPr="00C449AE">
              <w:rPr>
                <w:i/>
                <w:iCs/>
                <w:sz w:val="24"/>
                <w:szCs w:val="24"/>
                <w:lang w:val="lt-LT" w:eastAsia="lt-LT"/>
              </w:rPr>
              <w:t xml:space="preserve"> Lietuvos Respublikos valstybės ir savivaldybių turto valdymo, naudojimo ir disponavimo juo įstatymo </w:t>
            </w:r>
            <w:r w:rsidRPr="00C449AE">
              <w:rPr>
                <w:i/>
                <w:iCs/>
                <w:color w:val="000000"/>
                <w:sz w:val="24"/>
                <w:szCs w:val="24"/>
                <w:lang w:val="lt-LT" w:eastAsia="lt-LT"/>
              </w:rPr>
              <w:t xml:space="preserve">12 straipsnio </w:t>
            </w:r>
            <w:r w:rsidR="00335B86">
              <w:rPr>
                <w:i/>
                <w:iCs/>
                <w:color w:val="000000"/>
                <w:sz w:val="24"/>
                <w:szCs w:val="24"/>
                <w:lang w:val="lt-LT" w:eastAsia="lt-LT"/>
              </w:rPr>
              <w:t>3</w:t>
            </w:r>
            <w:r w:rsidRPr="00C449AE">
              <w:rPr>
                <w:i/>
                <w:iCs/>
                <w:color w:val="000000"/>
                <w:sz w:val="24"/>
                <w:szCs w:val="24"/>
                <w:lang w:val="lt-LT" w:eastAsia="lt-LT"/>
              </w:rPr>
              <w:t xml:space="preserve"> dalis </w:t>
            </w:r>
            <w:r w:rsidRPr="00335B86">
              <w:rPr>
                <w:i/>
                <w:iCs/>
                <w:sz w:val="24"/>
                <w:szCs w:val="24"/>
                <w:lang w:val="lt-LT" w:eastAsia="lt-LT"/>
              </w:rPr>
              <w:t xml:space="preserve">– </w:t>
            </w:r>
            <w:r w:rsidR="00335B86" w:rsidRPr="00335B86">
              <w:rPr>
                <w:sz w:val="24"/>
                <w:szCs w:val="24"/>
                <w:lang w:val="lt-LT" w:eastAsia="lt-LT"/>
              </w:rPr>
              <w:t>Kitiems, šio straipsnio 2 dalyje nenurodytiems, juridiniams asmenims savivaldybių turtas patikėjimo teise gali būti perduodamas pagal paprasta rašytine forma sudaromą turto patikėjimo sutartį savivaldybių funkcijoms įgyvendinti ir tik tais atvejais, kai šie juridiniai asmenys pagal įstatymus gali atlikti savivaldybių funkcijas. Sprendimą dėl turto perdavimo patikėjimo teise kitiems juridiniams asmenims priima savivaldybės taryba. Tokiame sprendime turi būti nurodyta savivaldybės institucija ar įstaiga, įgaliota sudaryti turto patikėjimo sutartį, juridinis asmuo, pagal įstatymus galintis atlikti savivaldybių funkcijas, sutarties galiojimo terminas, kuris negali būti ilgesnis kaip 20 metų, jeigu įstatymai nenustato kitaip.</w:t>
            </w:r>
            <w:r w:rsidRPr="00335B86">
              <w:rPr>
                <w:i/>
                <w:iCs/>
                <w:sz w:val="24"/>
                <w:szCs w:val="24"/>
                <w:lang w:val="lt-LT"/>
              </w:rPr>
              <w:t xml:space="preserve"> </w:t>
            </w:r>
          </w:p>
          <w:p w14:paraId="09C2FF93" w14:textId="4EA72D31" w:rsidR="00335B86" w:rsidRPr="00335B86" w:rsidRDefault="00335B86" w:rsidP="00FC4C6A">
            <w:pPr>
              <w:jc w:val="both"/>
              <w:rPr>
                <w:i/>
                <w:iCs/>
                <w:sz w:val="24"/>
                <w:szCs w:val="24"/>
                <w:lang w:val="lt-LT"/>
              </w:rPr>
            </w:pPr>
            <w:r w:rsidRPr="00335B86">
              <w:rPr>
                <w:bCs/>
                <w:i/>
                <w:iCs/>
                <w:sz w:val="24"/>
                <w:szCs w:val="24"/>
                <w:lang w:val="lt-LT"/>
              </w:rPr>
              <w:lastRenderedPageBreak/>
              <w:t xml:space="preserve">Kalvarijos savivaldybei nuosavybės teise priklausančio turto perdavimo savivaldybės viešosioms asmens sveikatos priežiūros įstaigoms patikėjimo teise tvarkos aprašo, </w:t>
            </w:r>
            <w:r w:rsidRPr="00335B86">
              <w:rPr>
                <w:i/>
                <w:iCs/>
                <w:sz w:val="24"/>
                <w:szCs w:val="24"/>
                <w:lang w:val="lt-LT"/>
              </w:rPr>
              <w:t>patvirtinto Kalvarijos savivaldybės tarybos 2020 m. spalio 29 d. sprendimu Nr. T-191 „</w:t>
            </w:r>
            <w:r w:rsidRPr="00335B86">
              <w:rPr>
                <w:bCs/>
                <w:i/>
                <w:iCs/>
                <w:sz w:val="24"/>
                <w:szCs w:val="24"/>
                <w:lang w:val="lt-LT"/>
              </w:rPr>
              <w:t>Dėl Kalvarijos savivaldybei nuosavybės teise priklausančio turto perdavimo savivaldybės viešosioms asmens sveikatos priežiūros įstaigoms patikėjimo teise tvarkos aprašo patvirtinimo“</w:t>
            </w:r>
            <w:r w:rsidR="00790FAE">
              <w:rPr>
                <w:bCs/>
                <w:i/>
                <w:iCs/>
                <w:sz w:val="24"/>
                <w:szCs w:val="24"/>
                <w:lang w:val="lt-LT"/>
              </w:rPr>
              <w:t>,</w:t>
            </w:r>
            <w:r w:rsidRPr="00335B86">
              <w:rPr>
                <w:bCs/>
                <w:i/>
                <w:iCs/>
                <w:sz w:val="24"/>
                <w:szCs w:val="24"/>
                <w:lang w:val="lt-LT"/>
              </w:rPr>
              <w:t xml:space="preserve"> 3 ir 4 punktai:</w:t>
            </w:r>
          </w:p>
          <w:p w14:paraId="5F811235" w14:textId="7E7D913B" w:rsidR="00335B86" w:rsidRPr="00944E70" w:rsidRDefault="00335B86" w:rsidP="00335B86">
            <w:pPr>
              <w:pStyle w:val="Betarp"/>
              <w:jc w:val="both"/>
              <w:rPr>
                <w:rFonts w:ascii="Times New Roman" w:hAnsi="Times New Roman"/>
                <w:sz w:val="24"/>
                <w:szCs w:val="24"/>
              </w:rPr>
            </w:pPr>
            <w:r w:rsidRPr="00335B86">
              <w:rPr>
                <w:rFonts w:ascii="Times New Roman" w:hAnsi="Times New Roman"/>
                <w:i/>
                <w:iCs/>
                <w:sz w:val="24"/>
                <w:szCs w:val="24"/>
              </w:rPr>
              <w:t>3 punktas</w:t>
            </w:r>
            <w:r w:rsidRPr="00335B86">
              <w:rPr>
                <w:rFonts w:ascii="Times New Roman" w:hAnsi="Times New Roman"/>
                <w:i/>
                <w:iCs/>
                <w:sz w:val="24"/>
                <w:szCs w:val="24"/>
                <w:lang w:eastAsia="lt-LT"/>
              </w:rPr>
              <w:t xml:space="preserve"> –</w:t>
            </w:r>
            <w:r w:rsidRPr="00944E70">
              <w:rPr>
                <w:rFonts w:ascii="Times New Roman" w:hAnsi="Times New Roman"/>
                <w:sz w:val="24"/>
                <w:szCs w:val="24"/>
              </w:rPr>
              <w:t xml:space="preserve"> Savivaldybės turtas sveikatos priežiūros įstaigoms perduodamas valdyti, naudoti ir disponuoti juo patikėjimo teise pagal patikėjimo sutartį </w:t>
            </w:r>
            <w:r>
              <w:rPr>
                <w:rFonts w:ascii="Times New Roman" w:hAnsi="Times New Roman"/>
                <w:sz w:val="24"/>
                <w:szCs w:val="24"/>
              </w:rPr>
              <w:t>Kalvarijos</w:t>
            </w:r>
            <w:r w:rsidRPr="00944E70">
              <w:rPr>
                <w:rFonts w:ascii="Times New Roman" w:hAnsi="Times New Roman"/>
                <w:sz w:val="24"/>
                <w:szCs w:val="24"/>
              </w:rPr>
              <w:t xml:space="preserve"> savivaldybės tarybos (toliau – savivaldybės taryba) sprendimu.  </w:t>
            </w:r>
          </w:p>
          <w:p w14:paraId="318247E0" w14:textId="32397BDF" w:rsidR="00335B86" w:rsidRPr="00944E70" w:rsidRDefault="00335B86" w:rsidP="00335B86">
            <w:pPr>
              <w:pStyle w:val="Betarp"/>
              <w:jc w:val="both"/>
              <w:rPr>
                <w:rFonts w:ascii="Times New Roman" w:hAnsi="Times New Roman"/>
                <w:sz w:val="24"/>
                <w:szCs w:val="24"/>
              </w:rPr>
            </w:pPr>
            <w:r w:rsidRPr="00713E90">
              <w:rPr>
                <w:rFonts w:ascii="Times New Roman" w:hAnsi="Times New Roman"/>
                <w:i/>
                <w:iCs/>
                <w:sz w:val="24"/>
                <w:szCs w:val="24"/>
              </w:rPr>
              <w:t>4</w:t>
            </w:r>
            <w:r w:rsidRPr="00944E70">
              <w:rPr>
                <w:rFonts w:ascii="Times New Roman" w:hAnsi="Times New Roman"/>
                <w:sz w:val="24"/>
                <w:szCs w:val="24"/>
              </w:rPr>
              <w:t xml:space="preserve"> </w:t>
            </w:r>
            <w:r w:rsidRPr="00335B86">
              <w:rPr>
                <w:rFonts w:ascii="Times New Roman" w:hAnsi="Times New Roman"/>
                <w:i/>
                <w:iCs/>
                <w:sz w:val="24"/>
                <w:szCs w:val="24"/>
              </w:rPr>
              <w:t>punktas</w:t>
            </w:r>
            <w:r w:rsidRPr="00335B86">
              <w:rPr>
                <w:rFonts w:ascii="Times New Roman" w:hAnsi="Times New Roman"/>
                <w:i/>
                <w:iCs/>
                <w:sz w:val="24"/>
                <w:szCs w:val="24"/>
                <w:lang w:eastAsia="lt-LT"/>
              </w:rPr>
              <w:t xml:space="preserve"> –</w:t>
            </w:r>
            <w:r w:rsidRPr="00944E70">
              <w:rPr>
                <w:rFonts w:ascii="Times New Roman" w:hAnsi="Times New Roman"/>
                <w:sz w:val="24"/>
                <w:szCs w:val="24"/>
              </w:rPr>
              <w:t xml:space="preserve"> Sveikatos priežiūros įstaigos, norinčios gauti savivaldybei nuosavybės teise priklausantį turtą valdyti, naudoti ir disponuoti juo patikėjimo teise, savivaldybės tarybai pateikia nustatytos formos prašymą perduoti savivaldybės turtą (priedas), kuriame turi būti nurodytas prašomo perduoti savivaldybės turto naudojimo tikslas, nurodyta konkreti savivaldybės funkcija, kuriai atlikti bus naudojamas perimtas turtas, ir kita informacija, pagrindžianti savivaldybės turto reikalingumą. </w:t>
            </w:r>
          </w:p>
          <w:p w14:paraId="60C2F3A5" w14:textId="1A556E77" w:rsidR="00FC4C6A" w:rsidRPr="00C449AE" w:rsidRDefault="00FC4C6A" w:rsidP="00FC4C6A">
            <w:pPr>
              <w:jc w:val="both"/>
              <w:rPr>
                <w:i/>
                <w:iCs/>
                <w:sz w:val="24"/>
                <w:szCs w:val="24"/>
                <w:lang w:val="lt-LT"/>
              </w:rPr>
            </w:pPr>
            <w:r w:rsidRPr="00C449AE">
              <w:rPr>
                <w:i/>
                <w:iCs/>
                <w:sz w:val="24"/>
                <w:szCs w:val="24"/>
                <w:lang w:val="lt-LT"/>
              </w:rPr>
              <w:t>Kalvarijos savivaldybės turto valdymo, naudojimo ir disponavimo juo tvarkos aprašo, patvirtinto Kalvarijos savivaldybės tarybos 2021 m. gegužės 27 d. sprendimu Nr. T-111 (1.5E) „Dėl Kalvarijos savivaldybės turto valdymo, naudojimo ir disponavimo juo tvarkos aprašo tvirtinimo“,</w:t>
            </w:r>
            <w:r w:rsidR="00790FAE">
              <w:rPr>
                <w:i/>
                <w:iCs/>
                <w:sz w:val="24"/>
                <w:szCs w:val="24"/>
                <w:lang w:val="lt-LT"/>
              </w:rPr>
              <w:t xml:space="preserve"> </w:t>
            </w:r>
            <w:r w:rsidRPr="00C449AE">
              <w:rPr>
                <w:i/>
                <w:iCs/>
                <w:sz w:val="24"/>
                <w:szCs w:val="24"/>
                <w:lang w:val="lt-LT"/>
              </w:rPr>
              <w:t>5.</w:t>
            </w:r>
            <w:r w:rsidR="00713E90">
              <w:rPr>
                <w:i/>
                <w:iCs/>
                <w:sz w:val="24"/>
                <w:szCs w:val="24"/>
                <w:lang w:val="lt-LT"/>
              </w:rPr>
              <w:t>4</w:t>
            </w:r>
            <w:r w:rsidRPr="00C449AE">
              <w:rPr>
                <w:i/>
                <w:iCs/>
                <w:sz w:val="24"/>
                <w:szCs w:val="24"/>
                <w:lang w:val="lt-LT"/>
              </w:rPr>
              <w:t xml:space="preserve"> papunktis</w:t>
            </w:r>
            <w:r w:rsidR="00713E90">
              <w:rPr>
                <w:i/>
                <w:iCs/>
                <w:sz w:val="24"/>
                <w:szCs w:val="24"/>
                <w:lang w:val="lt-LT"/>
              </w:rPr>
              <w:t xml:space="preserve">; </w:t>
            </w:r>
          </w:p>
          <w:p w14:paraId="72E009BC" w14:textId="591EA860" w:rsidR="003A03C4" w:rsidRPr="00C449AE" w:rsidRDefault="00FC4C6A" w:rsidP="00713E90">
            <w:pPr>
              <w:jc w:val="both"/>
              <w:rPr>
                <w:sz w:val="24"/>
                <w:szCs w:val="24"/>
                <w:lang w:val="lt-LT"/>
              </w:rPr>
            </w:pPr>
            <w:r w:rsidRPr="00C449AE">
              <w:rPr>
                <w:i/>
                <w:iCs/>
                <w:sz w:val="24"/>
                <w:szCs w:val="24"/>
                <w:lang w:val="lt-LT"/>
              </w:rPr>
              <w:t>5 punkt</w:t>
            </w:r>
            <w:r w:rsidR="00713E90">
              <w:rPr>
                <w:i/>
                <w:iCs/>
                <w:sz w:val="24"/>
                <w:szCs w:val="24"/>
                <w:lang w:val="lt-LT"/>
              </w:rPr>
              <w:t>as</w:t>
            </w:r>
            <w:r w:rsidRPr="00C449AE">
              <w:rPr>
                <w:i/>
                <w:iCs/>
                <w:sz w:val="24"/>
                <w:szCs w:val="24"/>
                <w:lang w:val="lt-LT" w:eastAsia="lt-LT"/>
              </w:rPr>
              <w:t xml:space="preserve"> –</w:t>
            </w:r>
            <w:r w:rsidRPr="00C449AE">
              <w:rPr>
                <w:i/>
                <w:iCs/>
                <w:sz w:val="24"/>
                <w:szCs w:val="24"/>
                <w:lang w:val="lt-LT"/>
              </w:rPr>
              <w:t xml:space="preserve"> </w:t>
            </w:r>
            <w:r w:rsidRPr="00C449AE">
              <w:rPr>
                <w:sz w:val="24"/>
                <w:szCs w:val="24"/>
                <w:lang w:val="lt-LT"/>
              </w:rPr>
              <w:t>Savivaldybės turtas valdyti, naudoti ir disponuoti juo patikėjimo teise perduodamas:</w:t>
            </w:r>
          </w:p>
          <w:p w14:paraId="6030AD2B" w14:textId="2FA92DE1" w:rsidR="002B4413" w:rsidRPr="00C449AE" w:rsidRDefault="00FC4C6A" w:rsidP="00713E90">
            <w:pPr>
              <w:jc w:val="both"/>
              <w:rPr>
                <w:sz w:val="24"/>
                <w:szCs w:val="24"/>
                <w:lang w:val="lt-LT"/>
              </w:rPr>
            </w:pPr>
            <w:r w:rsidRPr="00C449AE">
              <w:rPr>
                <w:i/>
                <w:iCs/>
                <w:sz w:val="24"/>
                <w:szCs w:val="24"/>
                <w:lang w:val="lt-LT"/>
              </w:rPr>
              <w:t>5.</w:t>
            </w:r>
            <w:r w:rsidR="00713E90">
              <w:rPr>
                <w:i/>
                <w:iCs/>
                <w:sz w:val="24"/>
                <w:szCs w:val="24"/>
                <w:lang w:val="lt-LT"/>
              </w:rPr>
              <w:t>4</w:t>
            </w:r>
            <w:r w:rsidRPr="00C449AE">
              <w:rPr>
                <w:i/>
                <w:iCs/>
                <w:sz w:val="24"/>
                <w:szCs w:val="24"/>
                <w:lang w:val="lt-LT"/>
              </w:rPr>
              <w:t xml:space="preserve"> papunktis</w:t>
            </w:r>
            <w:r w:rsidRPr="00C449AE">
              <w:rPr>
                <w:i/>
                <w:iCs/>
                <w:sz w:val="24"/>
                <w:szCs w:val="24"/>
                <w:lang w:val="lt-LT" w:eastAsia="lt-LT"/>
              </w:rPr>
              <w:t xml:space="preserve"> –</w:t>
            </w:r>
            <w:r w:rsidR="00713E90">
              <w:rPr>
                <w:i/>
                <w:iCs/>
                <w:sz w:val="24"/>
                <w:szCs w:val="24"/>
                <w:lang w:val="lt-LT" w:eastAsia="lt-LT"/>
              </w:rPr>
              <w:t xml:space="preserve"> </w:t>
            </w:r>
            <w:r w:rsidR="00713E90" w:rsidRPr="00713E90">
              <w:rPr>
                <w:sz w:val="24"/>
                <w:szCs w:val="24"/>
                <w:lang w:val="lt-LT"/>
              </w:rPr>
              <w:t>Lietuvos nacionalinės sveikatos sistemos asmens ir (ar) visuomenės sveikatos priežiūros viešosioms įstaigoms, kurių savininkas (dalininkas) yra savivaldybė (toliau – savivaldybės sveikatos viešoji įstaiga), pagal turto patikėjimo sutartį.</w:t>
            </w:r>
            <w:r w:rsidR="00713E90">
              <w:rPr>
                <w:i/>
                <w:iCs/>
                <w:sz w:val="24"/>
                <w:szCs w:val="24"/>
                <w:lang w:val="lt-LT"/>
              </w:rPr>
              <w:t xml:space="preserve"> </w:t>
            </w:r>
          </w:p>
        </w:tc>
      </w:tr>
      <w:tr w:rsidR="00E95DDE" w:rsidRPr="00790FAE" w14:paraId="6750B155" w14:textId="77777777" w:rsidTr="002B4413">
        <w:tc>
          <w:tcPr>
            <w:tcW w:w="4814" w:type="dxa"/>
          </w:tcPr>
          <w:p w14:paraId="58F1207E" w14:textId="116FF1F1" w:rsidR="004233CF" w:rsidRPr="00C449AE" w:rsidRDefault="004233CF" w:rsidP="00F047F0">
            <w:pPr>
              <w:pStyle w:val="Antrats"/>
              <w:tabs>
                <w:tab w:val="clear" w:pos="4153"/>
                <w:tab w:val="clear" w:pos="8306"/>
              </w:tabs>
              <w:jc w:val="both"/>
              <w:rPr>
                <w:lang w:val="lt-LT"/>
              </w:rPr>
            </w:pPr>
            <w:r w:rsidRPr="00C449AE">
              <w:rPr>
                <w:lang w:val="lt-LT"/>
              </w:rPr>
              <w:lastRenderedPageBreak/>
              <w:t>Laukiami rezultatai</w:t>
            </w:r>
            <w:r w:rsidR="001243F0" w:rsidRPr="00C449AE">
              <w:rPr>
                <w:lang w:val="lt-LT"/>
              </w:rPr>
              <w:t xml:space="preserve"> ir galimos pasekmės (tiek teigiamos, tiek neigiamos)</w:t>
            </w:r>
          </w:p>
        </w:tc>
        <w:tc>
          <w:tcPr>
            <w:tcW w:w="4814" w:type="dxa"/>
          </w:tcPr>
          <w:p w14:paraId="35786893" w14:textId="23449DF9" w:rsidR="002B4413" w:rsidRPr="00C449AE" w:rsidRDefault="00713E90" w:rsidP="00944845">
            <w:pPr>
              <w:pStyle w:val="Antrats"/>
              <w:tabs>
                <w:tab w:val="clear" w:pos="4153"/>
                <w:tab w:val="clear" w:pos="8306"/>
              </w:tabs>
              <w:jc w:val="both"/>
              <w:rPr>
                <w:lang w:val="lt-LT"/>
              </w:rPr>
            </w:pPr>
            <w:r>
              <w:rPr>
                <w:lang w:val="lt-LT"/>
              </w:rPr>
              <w:t xml:space="preserve">Atlikti </w:t>
            </w:r>
            <w:r w:rsidR="005457C0">
              <w:rPr>
                <w:lang w:val="lt-LT"/>
              </w:rPr>
              <w:t xml:space="preserve">sprendimo priedo </w:t>
            </w:r>
            <w:r>
              <w:rPr>
                <w:lang w:val="lt-LT"/>
              </w:rPr>
              <w:t>pakeitimai</w:t>
            </w:r>
            <w:r w:rsidR="005457C0">
              <w:rPr>
                <w:lang w:val="lt-LT"/>
              </w:rPr>
              <w:t xml:space="preserve"> </w:t>
            </w:r>
            <w:r w:rsidR="00F047F0">
              <w:rPr>
                <w:lang w:val="lt-LT"/>
              </w:rPr>
              <w:t xml:space="preserve">nurodys </w:t>
            </w:r>
            <w:r w:rsidR="005457C0">
              <w:rPr>
                <w:lang w:val="lt-LT"/>
              </w:rPr>
              <w:t xml:space="preserve">dalies nekilnojamojo turto </w:t>
            </w:r>
            <w:r w:rsidR="00F047F0">
              <w:rPr>
                <w:lang w:val="lt-LT"/>
              </w:rPr>
              <w:t>faktinę vertę</w:t>
            </w:r>
          </w:p>
        </w:tc>
      </w:tr>
      <w:tr w:rsidR="00E95DDE" w:rsidRPr="00790FAE" w14:paraId="2944CFB6" w14:textId="77777777" w:rsidTr="002B4413">
        <w:tc>
          <w:tcPr>
            <w:tcW w:w="4814" w:type="dxa"/>
          </w:tcPr>
          <w:p w14:paraId="2EC2D1BD" w14:textId="77777777" w:rsidR="002B4413" w:rsidRPr="00C449AE" w:rsidRDefault="004233CF" w:rsidP="00944845">
            <w:pPr>
              <w:pStyle w:val="Antrats"/>
              <w:tabs>
                <w:tab w:val="clear" w:pos="4153"/>
                <w:tab w:val="clear" w:pos="8306"/>
              </w:tabs>
              <w:jc w:val="both"/>
              <w:rPr>
                <w:lang w:val="lt-LT"/>
              </w:rPr>
            </w:pPr>
            <w:r w:rsidRPr="00C449AE">
              <w:rPr>
                <w:lang w:val="lt-LT"/>
              </w:rPr>
              <w:t>Lėšų poreikis ir šaltiniai</w:t>
            </w:r>
          </w:p>
          <w:p w14:paraId="1DAFF33B" w14:textId="30E1702B" w:rsidR="004233CF" w:rsidRPr="00C449AE" w:rsidRDefault="004233CF" w:rsidP="00944845">
            <w:pPr>
              <w:pStyle w:val="Antrats"/>
              <w:tabs>
                <w:tab w:val="clear" w:pos="4153"/>
                <w:tab w:val="clear" w:pos="8306"/>
              </w:tabs>
              <w:jc w:val="both"/>
              <w:rPr>
                <w:lang w:val="lt-LT"/>
              </w:rPr>
            </w:pPr>
          </w:p>
        </w:tc>
        <w:tc>
          <w:tcPr>
            <w:tcW w:w="4814" w:type="dxa"/>
          </w:tcPr>
          <w:p w14:paraId="0212E0C0" w14:textId="16F90694" w:rsidR="002B4413" w:rsidRPr="00C449AE" w:rsidRDefault="00500542" w:rsidP="00944845">
            <w:pPr>
              <w:pStyle w:val="Antrats"/>
              <w:tabs>
                <w:tab w:val="clear" w:pos="4153"/>
                <w:tab w:val="clear" w:pos="8306"/>
              </w:tabs>
              <w:jc w:val="both"/>
              <w:rPr>
                <w:lang w:val="lt-LT"/>
              </w:rPr>
            </w:pPr>
            <w:r w:rsidRPr="00C449AE">
              <w:rPr>
                <w:bCs/>
                <w:lang w:val="lt-LT"/>
              </w:rPr>
              <w:t xml:space="preserve">Sprendimui įgyvendinti papildomos lėšos nereikalingos  </w:t>
            </w:r>
          </w:p>
        </w:tc>
      </w:tr>
      <w:tr w:rsidR="00E95DDE" w:rsidRPr="00C449AE" w14:paraId="119F7848" w14:textId="77777777" w:rsidTr="002B4413">
        <w:tc>
          <w:tcPr>
            <w:tcW w:w="4814" w:type="dxa"/>
          </w:tcPr>
          <w:p w14:paraId="4FE1482B" w14:textId="0D6583DD" w:rsidR="009627F4" w:rsidRPr="00C449AE" w:rsidRDefault="009627F4" w:rsidP="00BA363A">
            <w:pPr>
              <w:pStyle w:val="Antrats"/>
              <w:tabs>
                <w:tab w:val="clear" w:pos="4153"/>
                <w:tab w:val="clear" w:pos="8306"/>
              </w:tabs>
              <w:jc w:val="both"/>
              <w:rPr>
                <w:lang w:val="lt-LT"/>
              </w:rPr>
            </w:pPr>
            <w:r w:rsidRPr="00C449AE">
              <w:rPr>
                <w:lang w:val="lt-LT"/>
              </w:rPr>
              <w:t>Kiti sprendimui priimti reikalingi pagrindimai, skaičiavimai ir paaiškinimai</w:t>
            </w:r>
          </w:p>
        </w:tc>
        <w:tc>
          <w:tcPr>
            <w:tcW w:w="4814" w:type="dxa"/>
          </w:tcPr>
          <w:p w14:paraId="109A7C4E" w14:textId="13447269" w:rsidR="002B4413" w:rsidRPr="00C449AE" w:rsidRDefault="0000422D" w:rsidP="00944845">
            <w:pPr>
              <w:pStyle w:val="Antrats"/>
              <w:tabs>
                <w:tab w:val="clear" w:pos="4153"/>
                <w:tab w:val="clear" w:pos="8306"/>
              </w:tabs>
              <w:jc w:val="both"/>
              <w:rPr>
                <w:lang w:val="lt-LT"/>
              </w:rPr>
            </w:pPr>
            <w:r w:rsidRPr="00C449AE">
              <w:rPr>
                <w:lang w:val="lt-LT" w:eastAsia="lt-LT"/>
              </w:rPr>
              <w:t>Nėra</w:t>
            </w:r>
          </w:p>
        </w:tc>
      </w:tr>
      <w:tr w:rsidR="00E95DDE" w:rsidRPr="00C449AE" w14:paraId="1AC45194" w14:textId="77777777" w:rsidTr="002B4413">
        <w:tc>
          <w:tcPr>
            <w:tcW w:w="4814" w:type="dxa"/>
          </w:tcPr>
          <w:p w14:paraId="2DD6219F" w14:textId="21B08EDD" w:rsidR="00A451EA" w:rsidRPr="00C449AE" w:rsidRDefault="001243F0" w:rsidP="00BA363A">
            <w:pPr>
              <w:pStyle w:val="Antrats"/>
              <w:tabs>
                <w:tab w:val="clear" w:pos="4153"/>
                <w:tab w:val="clear" w:pos="8306"/>
              </w:tabs>
              <w:jc w:val="both"/>
              <w:rPr>
                <w:lang w:val="lt-LT"/>
              </w:rPr>
            </w:pPr>
            <w:r w:rsidRPr="00C449AE">
              <w:rPr>
                <w:lang w:val="lt-LT"/>
              </w:rPr>
              <w:t>Poreikis sprendimo projektą įvertinti antikorupciniu požiūriu ir pagrindimas</w:t>
            </w:r>
          </w:p>
        </w:tc>
        <w:tc>
          <w:tcPr>
            <w:tcW w:w="4814" w:type="dxa"/>
          </w:tcPr>
          <w:p w14:paraId="0AD4A4D6" w14:textId="109E5024" w:rsidR="002B4413" w:rsidRPr="00C449AE" w:rsidRDefault="0000422D" w:rsidP="00944845">
            <w:pPr>
              <w:pStyle w:val="Antrats"/>
              <w:tabs>
                <w:tab w:val="clear" w:pos="4153"/>
                <w:tab w:val="clear" w:pos="8306"/>
              </w:tabs>
              <w:jc w:val="both"/>
              <w:rPr>
                <w:lang w:val="lt-LT"/>
              </w:rPr>
            </w:pPr>
            <w:r w:rsidRPr="00C449AE">
              <w:rPr>
                <w:lang w:val="lt-LT"/>
              </w:rPr>
              <w:t>Nėra</w:t>
            </w:r>
          </w:p>
        </w:tc>
      </w:tr>
      <w:tr w:rsidR="00E95DDE" w:rsidRPr="00790FAE" w14:paraId="1A76C517" w14:textId="77777777" w:rsidTr="002B4413">
        <w:tc>
          <w:tcPr>
            <w:tcW w:w="4814" w:type="dxa"/>
          </w:tcPr>
          <w:p w14:paraId="787A5834" w14:textId="61A2129A" w:rsidR="009627F4" w:rsidRPr="00C449AE" w:rsidRDefault="009627F4" w:rsidP="00BA363A">
            <w:pPr>
              <w:pStyle w:val="Antrats"/>
              <w:tabs>
                <w:tab w:val="clear" w:pos="4153"/>
                <w:tab w:val="clear" w:pos="8306"/>
              </w:tabs>
              <w:jc w:val="both"/>
              <w:rPr>
                <w:lang w:val="lt-LT"/>
              </w:rPr>
            </w:pPr>
            <w:r w:rsidRPr="00C449AE">
              <w:rPr>
                <w:lang w:val="lt-LT"/>
              </w:rPr>
              <w:t>Sprendimo projekto iniciatori</w:t>
            </w:r>
            <w:r w:rsidR="001243F0" w:rsidRPr="00C449AE">
              <w:rPr>
                <w:lang w:val="lt-LT"/>
              </w:rPr>
              <w:t>ai</w:t>
            </w:r>
            <w:r w:rsidRPr="00C449AE">
              <w:rPr>
                <w:lang w:val="lt-LT"/>
              </w:rPr>
              <w:t>, rengėjas ar rengėjų grupė</w:t>
            </w:r>
          </w:p>
        </w:tc>
        <w:tc>
          <w:tcPr>
            <w:tcW w:w="4814" w:type="dxa"/>
          </w:tcPr>
          <w:p w14:paraId="0896C100" w14:textId="2E404ACE" w:rsidR="002B4413" w:rsidRPr="00C449AE" w:rsidRDefault="00500542" w:rsidP="00944845">
            <w:pPr>
              <w:pStyle w:val="Antrats"/>
              <w:tabs>
                <w:tab w:val="clear" w:pos="4153"/>
                <w:tab w:val="clear" w:pos="8306"/>
              </w:tabs>
              <w:jc w:val="both"/>
              <w:rPr>
                <w:lang w:val="lt-LT"/>
              </w:rPr>
            </w:pPr>
            <w:r w:rsidRPr="00C449AE">
              <w:rPr>
                <w:lang w:val="lt-LT"/>
              </w:rPr>
              <w:t>Kalvarijos savivaldybės administracijos Ūkio skyrius</w:t>
            </w:r>
          </w:p>
        </w:tc>
      </w:tr>
      <w:tr w:rsidR="00E95DDE" w:rsidRPr="00790FAE" w14:paraId="449CFF2A" w14:textId="77777777" w:rsidTr="002B4413">
        <w:tc>
          <w:tcPr>
            <w:tcW w:w="4814" w:type="dxa"/>
          </w:tcPr>
          <w:p w14:paraId="5973BDA6" w14:textId="458F2D0D" w:rsidR="002B4413" w:rsidRPr="00C449AE" w:rsidRDefault="001243F0" w:rsidP="00944845">
            <w:pPr>
              <w:pStyle w:val="Antrats"/>
              <w:tabs>
                <w:tab w:val="clear" w:pos="4153"/>
                <w:tab w:val="clear" w:pos="8306"/>
              </w:tabs>
              <w:jc w:val="both"/>
              <w:rPr>
                <w:lang w:val="lt-LT"/>
              </w:rPr>
            </w:pPr>
            <w:r w:rsidRPr="00C449AE">
              <w:rPr>
                <w:lang w:val="lt-LT"/>
              </w:rPr>
              <w:lastRenderedPageBreak/>
              <w:t>Teisės akto gavėjai</w:t>
            </w:r>
            <w:r w:rsidR="00FD3EF6" w:rsidRPr="00C449AE">
              <w:rPr>
                <w:lang w:val="lt-LT"/>
              </w:rPr>
              <w:t xml:space="preserve">, kuriems reikia siųsti priimto </w:t>
            </w:r>
            <w:r w:rsidR="00221020" w:rsidRPr="00C449AE">
              <w:rPr>
                <w:lang w:val="lt-LT"/>
              </w:rPr>
              <w:t xml:space="preserve">Tarybos </w:t>
            </w:r>
            <w:r w:rsidR="00FD3EF6" w:rsidRPr="00C449AE">
              <w:rPr>
                <w:lang w:val="lt-LT"/>
              </w:rPr>
              <w:t>sprendimo elektroninio dokumento nuorašą, bei skyriai ar administracijos darbuotojai, kuriems DVS priemonėmis reikia perduoti priimtą sprendimą susipažinti</w:t>
            </w:r>
            <w:r w:rsidR="0073416E" w:rsidRPr="00C449AE">
              <w:rPr>
                <w:lang w:val="lt-LT"/>
              </w:rPr>
              <w:t xml:space="preserve"> ar vykdyti</w:t>
            </w:r>
          </w:p>
        </w:tc>
        <w:tc>
          <w:tcPr>
            <w:tcW w:w="4814" w:type="dxa"/>
          </w:tcPr>
          <w:p w14:paraId="4A7476EF" w14:textId="6B2435D1" w:rsidR="00DC24C0" w:rsidRPr="00C449AE" w:rsidRDefault="00DC24C0" w:rsidP="00DC24C0">
            <w:pPr>
              <w:jc w:val="both"/>
              <w:rPr>
                <w:sz w:val="24"/>
                <w:szCs w:val="24"/>
                <w:lang w:val="lt-LT"/>
              </w:rPr>
            </w:pPr>
            <w:r w:rsidRPr="00C449AE">
              <w:rPr>
                <w:sz w:val="24"/>
                <w:szCs w:val="24"/>
                <w:lang w:val="lt-LT"/>
              </w:rPr>
              <w:t xml:space="preserve">Kalvarijos savivaldybės administracijos </w:t>
            </w:r>
            <w:r w:rsidRPr="00C449AE">
              <w:rPr>
                <w:bCs/>
                <w:sz w:val="24"/>
                <w:szCs w:val="24"/>
                <w:lang w:val="lt-LT"/>
              </w:rPr>
              <w:t>Ūkio skyrius</w:t>
            </w:r>
            <w:r w:rsidRPr="00C449AE">
              <w:rPr>
                <w:sz w:val="24"/>
                <w:szCs w:val="24"/>
                <w:lang w:val="lt-LT"/>
              </w:rPr>
              <w:t xml:space="preserve">, </w:t>
            </w:r>
            <w:r w:rsidR="00635278" w:rsidRPr="00C449AE">
              <w:rPr>
                <w:sz w:val="24"/>
                <w:szCs w:val="24"/>
                <w:lang w:val="lt-LT"/>
              </w:rPr>
              <w:t>Kalvarijos savivaldybės administracijos B</w:t>
            </w:r>
            <w:r w:rsidR="00635278" w:rsidRPr="00C449AE">
              <w:rPr>
                <w:bCs/>
                <w:sz w:val="24"/>
                <w:szCs w:val="24"/>
                <w:lang w:val="lt-LT"/>
              </w:rPr>
              <w:t>uhalterinės apskaitos skyrius</w:t>
            </w:r>
            <w:r w:rsidR="006963E9">
              <w:rPr>
                <w:bCs/>
                <w:sz w:val="24"/>
                <w:szCs w:val="24"/>
                <w:lang w:val="lt-LT"/>
              </w:rPr>
              <w:t>, viešoji įstaiga Kalvarijos savivaldybės sveikatos centras</w:t>
            </w:r>
            <w:r w:rsidR="00BA363A" w:rsidRPr="00C449AE">
              <w:rPr>
                <w:sz w:val="24"/>
                <w:szCs w:val="24"/>
                <w:lang w:val="lt-LT"/>
              </w:rPr>
              <w:t xml:space="preserve"> </w:t>
            </w:r>
          </w:p>
          <w:p w14:paraId="483F6F48" w14:textId="77777777" w:rsidR="002B4413" w:rsidRPr="00C449AE" w:rsidRDefault="002B4413" w:rsidP="00944845">
            <w:pPr>
              <w:pStyle w:val="Antrats"/>
              <w:tabs>
                <w:tab w:val="clear" w:pos="4153"/>
                <w:tab w:val="clear" w:pos="8306"/>
              </w:tabs>
              <w:jc w:val="both"/>
              <w:rPr>
                <w:lang w:val="lt-LT"/>
              </w:rPr>
            </w:pPr>
          </w:p>
        </w:tc>
      </w:tr>
    </w:tbl>
    <w:p w14:paraId="4965C14A" w14:textId="77777777" w:rsidR="00041B21" w:rsidRPr="00C449AE" w:rsidRDefault="00041B21" w:rsidP="00944845">
      <w:pPr>
        <w:pStyle w:val="Antrats"/>
        <w:tabs>
          <w:tab w:val="clear" w:pos="4153"/>
          <w:tab w:val="clear" w:pos="8306"/>
        </w:tabs>
        <w:jc w:val="both"/>
        <w:rPr>
          <w:lang w:val="lt-LT"/>
        </w:rPr>
      </w:pPr>
    </w:p>
    <w:p w14:paraId="755DDD48" w14:textId="77777777" w:rsidR="00041B21" w:rsidRPr="00C449AE" w:rsidRDefault="00041B21" w:rsidP="00B07566">
      <w:pPr>
        <w:pStyle w:val="Antrats"/>
        <w:tabs>
          <w:tab w:val="clear" w:pos="4153"/>
          <w:tab w:val="clear" w:pos="8306"/>
        </w:tabs>
        <w:rPr>
          <w:lang w:val="lt-LT"/>
        </w:rPr>
      </w:pPr>
    </w:p>
    <w:p w14:paraId="7C5DAB01" w14:textId="77777777" w:rsidR="005457C0" w:rsidRDefault="005457C0" w:rsidP="00B07566">
      <w:pPr>
        <w:pStyle w:val="Antrats"/>
        <w:tabs>
          <w:tab w:val="clear" w:pos="4153"/>
          <w:tab w:val="clear" w:pos="8306"/>
        </w:tabs>
        <w:rPr>
          <w:lang w:val="lt-LT"/>
        </w:rPr>
      </w:pPr>
    </w:p>
    <w:p w14:paraId="50BB1672" w14:textId="21F62E5F" w:rsidR="00BA363A" w:rsidRPr="00C449AE" w:rsidRDefault="00BA363A" w:rsidP="00B07566">
      <w:pPr>
        <w:pStyle w:val="Antrats"/>
        <w:tabs>
          <w:tab w:val="clear" w:pos="4153"/>
          <w:tab w:val="clear" w:pos="8306"/>
        </w:tabs>
        <w:rPr>
          <w:lang w:val="lt-LT"/>
        </w:rPr>
      </w:pPr>
      <w:r w:rsidRPr="00C449AE">
        <w:rPr>
          <w:lang w:val="lt-LT"/>
        </w:rPr>
        <w:t>Vedėjas</w:t>
      </w:r>
      <w:r w:rsidRPr="00C449AE">
        <w:rPr>
          <w:lang w:val="lt-LT"/>
        </w:rPr>
        <w:tab/>
      </w:r>
      <w:r w:rsidRPr="00C449AE">
        <w:rPr>
          <w:lang w:val="lt-LT"/>
        </w:rPr>
        <w:tab/>
      </w:r>
      <w:r w:rsidRPr="00C449AE">
        <w:rPr>
          <w:lang w:val="lt-LT"/>
        </w:rPr>
        <w:tab/>
      </w:r>
      <w:r w:rsidRPr="00C449AE">
        <w:rPr>
          <w:lang w:val="lt-LT"/>
        </w:rPr>
        <w:tab/>
      </w:r>
      <w:r w:rsidRPr="00C449AE">
        <w:rPr>
          <w:lang w:val="lt-LT"/>
        </w:rPr>
        <w:tab/>
      </w:r>
      <w:r w:rsidRPr="00C449AE">
        <w:rPr>
          <w:lang w:val="lt-LT"/>
        </w:rPr>
        <w:tab/>
      </w:r>
      <w:r w:rsidRPr="00C449AE">
        <w:rPr>
          <w:lang w:val="lt-LT"/>
        </w:rPr>
        <w:tab/>
      </w:r>
      <w:r w:rsidRPr="00C449AE">
        <w:rPr>
          <w:lang w:val="lt-LT"/>
        </w:rPr>
        <w:tab/>
      </w:r>
      <w:r w:rsidRPr="00C449AE">
        <w:rPr>
          <w:lang w:val="lt-LT"/>
        </w:rPr>
        <w:tab/>
        <w:t>Almantas Giraitis</w:t>
      </w:r>
    </w:p>
    <w:sectPr w:rsidR="00BA363A" w:rsidRPr="00C449AE" w:rsidSect="0014028A">
      <w:headerReference w:type="first" r:id="rId8"/>
      <w:footerReference w:type="first" r:id="rId9"/>
      <w:type w:val="continuous"/>
      <w:pgSz w:w="11906" w:h="16838" w:code="9"/>
      <w:pgMar w:top="1134" w:right="567" w:bottom="851" w:left="1701" w:header="624" w:footer="624" w:gutter="0"/>
      <w:cols w:space="1296"/>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CC8009" w14:textId="77777777" w:rsidR="007A1191" w:rsidRDefault="007A1191">
      <w:r>
        <w:separator/>
      </w:r>
    </w:p>
  </w:endnote>
  <w:endnote w:type="continuationSeparator" w:id="0">
    <w:p w14:paraId="3BFB7DFD" w14:textId="77777777" w:rsidR="007A1191" w:rsidRDefault="007A1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D6978" w14:textId="77777777" w:rsidR="00320787" w:rsidRDefault="00320787">
    <w:pPr>
      <w:pStyle w:val="Porat"/>
      <w:tabs>
        <w:tab w:val="left" w:pos="1701"/>
      </w:tabs>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B00028" w14:textId="77777777" w:rsidR="007A1191" w:rsidRDefault="007A1191">
      <w:r>
        <w:separator/>
      </w:r>
    </w:p>
  </w:footnote>
  <w:footnote w:type="continuationSeparator" w:id="0">
    <w:p w14:paraId="44AFA327" w14:textId="77777777" w:rsidR="007A1191" w:rsidRDefault="007A11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5569B" w14:textId="77777777" w:rsidR="00320787" w:rsidRDefault="00320787">
    <w:pPr>
      <w:pStyle w:val="Antrats"/>
      <w:jc w:val="center"/>
    </w:pPr>
    <w:r>
      <w:rPr>
        <w:rStyle w:val="Puslapionumeris"/>
      </w:rPr>
      <w:fldChar w:fldCharType="begin"/>
    </w:r>
    <w:r>
      <w:rPr>
        <w:rStyle w:val="Puslapionumeris"/>
      </w:rPr>
      <w:instrText xml:space="preserve"> NUMPAGES </w:instrText>
    </w:r>
    <w:r>
      <w:rPr>
        <w:rStyle w:val="Puslapionumeris"/>
      </w:rPr>
      <w:fldChar w:fldCharType="separate"/>
    </w:r>
    <w:r w:rsidR="00FB4606">
      <w:rPr>
        <w:rStyle w:val="Puslapionumeris"/>
        <w:noProof/>
      </w:rPr>
      <w:t>1</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C6373B"/>
    <w:multiLevelType w:val="hybridMultilevel"/>
    <w:tmpl w:val="5CEA0D9E"/>
    <w:lvl w:ilvl="0" w:tplc="C9FC725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3697E5E"/>
    <w:multiLevelType w:val="hybridMultilevel"/>
    <w:tmpl w:val="7C30C9E6"/>
    <w:lvl w:ilvl="0" w:tplc="C282A71A">
      <w:start w:val="1"/>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0790AD0"/>
    <w:multiLevelType w:val="hybridMultilevel"/>
    <w:tmpl w:val="8C9CD6AA"/>
    <w:lvl w:ilvl="0" w:tplc="0276D06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15:restartNumberingAfterBreak="0">
    <w:nsid w:val="5A692D28"/>
    <w:multiLevelType w:val="hybridMultilevel"/>
    <w:tmpl w:val="5CEA0D9E"/>
    <w:lvl w:ilvl="0" w:tplc="C9FC725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6C6531D3"/>
    <w:multiLevelType w:val="hybridMultilevel"/>
    <w:tmpl w:val="C408EC8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D7D1B14"/>
    <w:multiLevelType w:val="hybridMultilevel"/>
    <w:tmpl w:val="1D5E15C4"/>
    <w:lvl w:ilvl="0" w:tplc="C282A71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6DA1084B"/>
    <w:multiLevelType w:val="hybridMultilevel"/>
    <w:tmpl w:val="94E6B4A0"/>
    <w:lvl w:ilvl="0" w:tplc="85C2D20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 w15:restartNumberingAfterBreak="0">
    <w:nsid w:val="7DE51AEA"/>
    <w:multiLevelType w:val="hybridMultilevel"/>
    <w:tmpl w:val="7092FF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32937139">
    <w:abstractNumId w:val="4"/>
  </w:num>
  <w:num w:numId="2" w16cid:durableId="1357196507">
    <w:abstractNumId w:val="7"/>
  </w:num>
  <w:num w:numId="3" w16cid:durableId="1871990951">
    <w:abstractNumId w:val="3"/>
  </w:num>
  <w:num w:numId="4" w16cid:durableId="1640111031">
    <w:abstractNumId w:val="0"/>
  </w:num>
  <w:num w:numId="5" w16cid:durableId="389379595">
    <w:abstractNumId w:val="2"/>
  </w:num>
  <w:num w:numId="6" w16cid:durableId="330179655">
    <w:abstractNumId w:val="5"/>
  </w:num>
  <w:num w:numId="7" w16cid:durableId="1361513039">
    <w:abstractNumId w:val="1"/>
  </w:num>
  <w:num w:numId="8" w16cid:durableId="11324065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1F1"/>
    <w:rsid w:val="00000C53"/>
    <w:rsid w:val="0000422D"/>
    <w:rsid w:val="00011578"/>
    <w:rsid w:val="0003140C"/>
    <w:rsid w:val="00033177"/>
    <w:rsid w:val="00034151"/>
    <w:rsid w:val="00034E85"/>
    <w:rsid w:val="00037E24"/>
    <w:rsid w:val="00041B21"/>
    <w:rsid w:val="0006542D"/>
    <w:rsid w:val="000654AF"/>
    <w:rsid w:val="0006621B"/>
    <w:rsid w:val="00071C2C"/>
    <w:rsid w:val="0007346B"/>
    <w:rsid w:val="000808C9"/>
    <w:rsid w:val="00081D4D"/>
    <w:rsid w:val="000838DA"/>
    <w:rsid w:val="00092644"/>
    <w:rsid w:val="0009349F"/>
    <w:rsid w:val="00094E2D"/>
    <w:rsid w:val="000A347F"/>
    <w:rsid w:val="000A5E11"/>
    <w:rsid w:val="000B4B6A"/>
    <w:rsid w:val="000C0790"/>
    <w:rsid w:val="000C2091"/>
    <w:rsid w:val="000D1BFB"/>
    <w:rsid w:val="000D7F65"/>
    <w:rsid w:val="000E1981"/>
    <w:rsid w:val="000E5016"/>
    <w:rsid w:val="000E5257"/>
    <w:rsid w:val="000F24C2"/>
    <w:rsid w:val="000F2A86"/>
    <w:rsid w:val="00100361"/>
    <w:rsid w:val="00102100"/>
    <w:rsid w:val="00104EBC"/>
    <w:rsid w:val="00106199"/>
    <w:rsid w:val="00106AB8"/>
    <w:rsid w:val="00110C44"/>
    <w:rsid w:val="00113E76"/>
    <w:rsid w:val="0011439C"/>
    <w:rsid w:val="00114EA4"/>
    <w:rsid w:val="00115A75"/>
    <w:rsid w:val="00115B4C"/>
    <w:rsid w:val="00120C48"/>
    <w:rsid w:val="001243F0"/>
    <w:rsid w:val="00124D10"/>
    <w:rsid w:val="001256D9"/>
    <w:rsid w:val="00127980"/>
    <w:rsid w:val="00131534"/>
    <w:rsid w:val="00135691"/>
    <w:rsid w:val="00136B46"/>
    <w:rsid w:val="001378A2"/>
    <w:rsid w:val="0014028A"/>
    <w:rsid w:val="0014251B"/>
    <w:rsid w:val="00146D1D"/>
    <w:rsid w:val="00150EB0"/>
    <w:rsid w:val="001510EF"/>
    <w:rsid w:val="00155F4A"/>
    <w:rsid w:val="00161BC8"/>
    <w:rsid w:val="001738F8"/>
    <w:rsid w:val="00175590"/>
    <w:rsid w:val="00184A16"/>
    <w:rsid w:val="001933A4"/>
    <w:rsid w:val="00195E89"/>
    <w:rsid w:val="001968E9"/>
    <w:rsid w:val="001A5E8F"/>
    <w:rsid w:val="001A7BDA"/>
    <w:rsid w:val="001C5F32"/>
    <w:rsid w:val="001D13CB"/>
    <w:rsid w:val="001D4F8E"/>
    <w:rsid w:val="001E2BA2"/>
    <w:rsid w:val="001E5326"/>
    <w:rsid w:val="001E717B"/>
    <w:rsid w:val="001F0B72"/>
    <w:rsid w:val="001F495B"/>
    <w:rsid w:val="001F4CF8"/>
    <w:rsid w:val="00201A31"/>
    <w:rsid w:val="0020446F"/>
    <w:rsid w:val="00205EBE"/>
    <w:rsid w:val="00211E5C"/>
    <w:rsid w:val="002124D4"/>
    <w:rsid w:val="0021279E"/>
    <w:rsid w:val="00213125"/>
    <w:rsid w:val="00214996"/>
    <w:rsid w:val="002179F9"/>
    <w:rsid w:val="00221020"/>
    <w:rsid w:val="002219E6"/>
    <w:rsid w:val="00223836"/>
    <w:rsid w:val="00224433"/>
    <w:rsid w:val="00247B4A"/>
    <w:rsid w:val="002539E6"/>
    <w:rsid w:val="00262CEF"/>
    <w:rsid w:val="002630A3"/>
    <w:rsid w:val="00266B6D"/>
    <w:rsid w:val="00271D3A"/>
    <w:rsid w:val="00275264"/>
    <w:rsid w:val="00283C4B"/>
    <w:rsid w:val="00286545"/>
    <w:rsid w:val="002865E4"/>
    <w:rsid w:val="00295078"/>
    <w:rsid w:val="002B1593"/>
    <w:rsid w:val="002B4413"/>
    <w:rsid w:val="002B4429"/>
    <w:rsid w:val="002D685F"/>
    <w:rsid w:val="002E752F"/>
    <w:rsid w:val="002F0487"/>
    <w:rsid w:val="002F10FD"/>
    <w:rsid w:val="002F3036"/>
    <w:rsid w:val="002F415F"/>
    <w:rsid w:val="00320787"/>
    <w:rsid w:val="0032288F"/>
    <w:rsid w:val="00325632"/>
    <w:rsid w:val="00325760"/>
    <w:rsid w:val="00332788"/>
    <w:rsid w:val="00335B86"/>
    <w:rsid w:val="003448A7"/>
    <w:rsid w:val="00350D2A"/>
    <w:rsid w:val="00391E02"/>
    <w:rsid w:val="003A03C4"/>
    <w:rsid w:val="003A3922"/>
    <w:rsid w:val="003B0C04"/>
    <w:rsid w:val="003B18C6"/>
    <w:rsid w:val="003B695E"/>
    <w:rsid w:val="003B6DA0"/>
    <w:rsid w:val="003C15DF"/>
    <w:rsid w:val="003D2EF5"/>
    <w:rsid w:val="003D67CB"/>
    <w:rsid w:val="003D6BBF"/>
    <w:rsid w:val="003D6D20"/>
    <w:rsid w:val="003E1477"/>
    <w:rsid w:val="003E1F70"/>
    <w:rsid w:val="003E42BB"/>
    <w:rsid w:val="003E7FF9"/>
    <w:rsid w:val="0040614D"/>
    <w:rsid w:val="00407A5B"/>
    <w:rsid w:val="00412EED"/>
    <w:rsid w:val="00422D77"/>
    <w:rsid w:val="004233CF"/>
    <w:rsid w:val="00431691"/>
    <w:rsid w:val="00436942"/>
    <w:rsid w:val="00437247"/>
    <w:rsid w:val="00437E98"/>
    <w:rsid w:val="0044022F"/>
    <w:rsid w:val="0044789E"/>
    <w:rsid w:val="004501B6"/>
    <w:rsid w:val="00452324"/>
    <w:rsid w:val="00474185"/>
    <w:rsid w:val="00476540"/>
    <w:rsid w:val="004779D6"/>
    <w:rsid w:val="00482839"/>
    <w:rsid w:val="00495233"/>
    <w:rsid w:val="00496AA8"/>
    <w:rsid w:val="004A6DB4"/>
    <w:rsid w:val="004B05B2"/>
    <w:rsid w:val="004B2F09"/>
    <w:rsid w:val="004B59EC"/>
    <w:rsid w:val="004B72A9"/>
    <w:rsid w:val="004C215F"/>
    <w:rsid w:val="004D7026"/>
    <w:rsid w:val="004D7A2A"/>
    <w:rsid w:val="004F4ACD"/>
    <w:rsid w:val="005003C5"/>
    <w:rsid w:val="00500542"/>
    <w:rsid w:val="00502B15"/>
    <w:rsid w:val="00505E0F"/>
    <w:rsid w:val="0050748F"/>
    <w:rsid w:val="00510A9A"/>
    <w:rsid w:val="00511241"/>
    <w:rsid w:val="00512644"/>
    <w:rsid w:val="00515ED3"/>
    <w:rsid w:val="0052261D"/>
    <w:rsid w:val="005270FE"/>
    <w:rsid w:val="0053021C"/>
    <w:rsid w:val="00530847"/>
    <w:rsid w:val="005329DA"/>
    <w:rsid w:val="00535600"/>
    <w:rsid w:val="00535E77"/>
    <w:rsid w:val="00536653"/>
    <w:rsid w:val="00540C14"/>
    <w:rsid w:val="00543943"/>
    <w:rsid w:val="005457C0"/>
    <w:rsid w:val="00545E44"/>
    <w:rsid w:val="005537A5"/>
    <w:rsid w:val="00565052"/>
    <w:rsid w:val="00567B87"/>
    <w:rsid w:val="00583F8C"/>
    <w:rsid w:val="005948A4"/>
    <w:rsid w:val="00594F96"/>
    <w:rsid w:val="005A4863"/>
    <w:rsid w:val="005C2E83"/>
    <w:rsid w:val="005C4CC6"/>
    <w:rsid w:val="005E26FD"/>
    <w:rsid w:val="005E7FAB"/>
    <w:rsid w:val="00604F29"/>
    <w:rsid w:val="00612B31"/>
    <w:rsid w:val="00613E26"/>
    <w:rsid w:val="0061546D"/>
    <w:rsid w:val="00631297"/>
    <w:rsid w:val="00632C27"/>
    <w:rsid w:val="00633C92"/>
    <w:rsid w:val="00635278"/>
    <w:rsid w:val="00640B1D"/>
    <w:rsid w:val="0064513A"/>
    <w:rsid w:val="00646599"/>
    <w:rsid w:val="00646CCC"/>
    <w:rsid w:val="00650554"/>
    <w:rsid w:val="00656D78"/>
    <w:rsid w:val="00661BEE"/>
    <w:rsid w:val="00666581"/>
    <w:rsid w:val="00673468"/>
    <w:rsid w:val="00675432"/>
    <w:rsid w:val="00683764"/>
    <w:rsid w:val="00690F9B"/>
    <w:rsid w:val="0069292C"/>
    <w:rsid w:val="00692EAD"/>
    <w:rsid w:val="006963E9"/>
    <w:rsid w:val="006A1253"/>
    <w:rsid w:val="006A20FD"/>
    <w:rsid w:val="006B27DF"/>
    <w:rsid w:val="006B7B1F"/>
    <w:rsid w:val="006C0016"/>
    <w:rsid w:val="006C1276"/>
    <w:rsid w:val="006C3D01"/>
    <w:rsid w:val="006C3D40"/>
    <w:rsid w:val="006C52AE"/>
    <w:rsid w:val="006C593E"/>
    <w:rsid w:val="006C7E01"/>
    <w:rsid w:val="006D0D3F"/>
    <w:rsid w:val="006D1869"/>
    <w:rsid w:val="006D1EED"/>
    <w:rsid w:val="006E20E5"/>
    <w:rsid w:val="006E498B"/>
    <w:rsid w:val="006F03B6"/>
    <w:rsid w:val="006F6484"/>
    <w:rsid w:val="00701B4D"/>
    <w:rsid w:val="007055C9"/>
    <w:rsid w:val="007055D5"/>
    <w:rsid w:val="00713E90"/>
    <w:rsid w:val="00716272"/>
    <w:rsid w:val="00716A13"/>
    <w:rsid w:val="007175BA"/>
    <w:rsid w:val="00717673"/>
    <w:rsid w:val="00720FB0"/>
    <w:rsid w:val="00722EE0"/>
    <w:rsid w:val="007272AE"/>
    <w:rsid w:val="0073416E"/>
    <w:rsid w:val="007404A6"/>
    <w:rsid w:val="007407F4"/>
    <w:rsid w:val="00742726"/>
    <w:rsid w:val="007444FC"/>
    <w:rsid w:val="00745D71"/>
    <w:rsid w:val="00755DDE"/>
    <w:rsid w:val="00761234"/>
    <w:rsid w:val="007631EC"/>
    <w:rsid w:val="007758D4"/>
    <w:rsid w:val="007777CA"/>
    <w:rsid w:val="007837EA"/>
    <w:rsid w:val="00787435"/>
    <w:rsid w:val="00790FAE"/>
    <w:rsid w:val="00792C88"/>
    <w:rsid w:val="007A1191"/>
    <w:rsid w:val="007A14A0"/>
    <w:rsid w:val="007A24BE"/>
    <w:rsid w:val="007A29D0"/>
    <w:rsid w:val="007A3E1B"/>
    <w:rsid w:val="007A5725"/>
    <w:rsid w:val="007A6616"/>
    <w:rsid w:val="007B4907"/>
    <w:rsid w:val="007C1C0A"/>
    <w:rsid w:val="007C2155"/>
    <w:rsid w:val="007D3973"/>
    <w:rsid w:val="007D65CB"/>
    <w:rsid w:val="007D65E5"/>
    <w:rsid w:val="007D6809"/>
    <w:rsid w:val="007E0189"/>
    <w:rsid w:val="007F4573"/>
    <w:rsid w:val="00801A3A"/>
    <w:rsid w:val="008061BF"/>
    <w:rsid w:val="008118CD"/>
    <w:rsid w:val="0081210B"/>
    <w:rsid w:val="008261C2"/>
    <w:rsid w:val="00842B6B"/>
    <w:rsid w:val="00843F82"/>
    <w:rsid w:val="008520BB"/>
    <w:rsid w:val="00864304"/>
    <w:rsid w:val="008711FD"/>
    <w:rsid w:val="00876ED5"/>
    <w:rsid w:val="00887375"/>
    <w:rsid w:val="008903D7"/>
    <w:rsid w:val="008916D3"/>
    <w:rsid w:val="00892010"/>
    <w:rsid w:val="008A045B"/>
    <w:rsid w:val="008A1948"/>
    <w:rsid w:val="008A6AA9"/>
    <w:rsid w:val="008B1055"/>
    <w:rsid w:val="008B2DD8"/>
    <w:rsid w:val="008B3173"/>
    <w:rsid w:val="008B3412"/>
    <w:rsid w:val="008B606B"/>
    <w:rsid w:val="008C19AA"/>
    <w:rsid w:val="008C2D3D"/>
    <w:rsid w:val="008C7869"/>
    <w:rsid w:val="008D22F5"/>
    <w:rsid w:val="008D3F74"/>
    <w:rsid w:val="008E043C"/>
    <w:rsid w:val="008E12B0"/>
    <w:rsid w:val="008E2DC9"/>
    <w:rsid w:val="008E3B43"/>
    <w:rsid w:val="008F009D"/>
    <w:rsid w:val="008F1362"/>
    <w:rsid w:val="009005BC"/>
    <w:rsid w:val="00903200"/>
    <w:rsid w:val="009045B4"/>
    <w:rsid w:val="00915B3E"/>
    <w:rsid w:val="00915E04"/>
    <w:rsid w:val="0092798D"/>
    <w:rsid w:val="009413BE"/>
    <w:rsid w:val="00943EF4"/>
    <w:rsid w:val="00944845"/>
    <w:rsid w:val="00946672"/>
    <w:rsid w:val="0094738C"/>
    <w:rsid w:val="00947933"/>
    <w:rsid w:val="009627F4"/>
    <w:rsid w:val="009708B4"/>
    <w:rsid w:val="009742B5"/>
    <w:rsid w:val="00997CAA"/>
    <w:rsid w:val="009A0D91"/>
    <w:rsid w:val="009A1B97"/>
    <w:rsid w:val="009A1D09"/>
    <w:rsid w:val="009A6C39"/>
    <w:rsid w:val="009B221F"/>
    <w:rsid w:val="009B554C"/>
    <w:rsid w:val="009C297A"/>
    <w:rsid w:val="009D2176"/>
    <w:rsid w:val="009E5875"/>
    <w:rsid w:val="009E5957"/>
    <w:rsid w:val="00A062E7"/>
    <w:rsid w:val="00A21312"/>
    <w:rsid w:val="00A21ACB"/>
    <w:rsid w:val="00A22CF4"/>
    <w:rsid w:val="00A27EE7"/>
    <w:rsid w:val="00A36706"/>
    <w:rsid w:val="00A42CE3"/>
    <w:rsid w:val="00A451EA"/>
    <w:rsid w:val="00A45A75"/>
    <w:rsid w:val="00A5100C"/>
    <w:rsid w:val="00A57E14"/>
    <w:rsid w:val="00A6728A"/>
    <w:rsid w:val="00A679C7"/>
    <w:rsid w:val="00A77546"/>
    <w:rsid w:val="00A802C2"/>
    <w:rsid w:val="00A83248"/>
    <w:rsid w:val="00A85852"/>
    <w:rsid w:val="00A85B7B"/>
    <w:rsid w:val="00AA03DF"/>
    <w:rsid w:val="00AA49F9"/>
    <w:rsid w:val="00AA6F4E"/>
    <w:rsid w:val="00AB4031"/>
    <w:rsid w:val="00AB42FF"/>
    <w:rsid w:val="00AC2EB4"/>
    <w:rsid w:val="00AC42BF"/>
    <w:rsid w:val="00AC4E1C"/>
    <w:rsid w:val="00AE2F8B"/>
    <w:rsid w:val="00AE7F44"/>
    <w:rsid w:val="00B01011"/>
    <w:rsid w:val="00B07566"/>
    <w:rsid w:val="00B14633"/>
    <w:rsid w:val="00B24F7A"/>
    <w:rsid w:val="00B27C16"/>
    <w:rsid w:val="00B31B92"/>
    <w:rsid w:val="00B561F1"/>
    <w:rsid w:val="00B571A4"/>
    <w:rsid w:val="00B73D97"/>
    <w:rsid w:val="00B76076"/>
    <w:rsid w:val="00B932F6"/>
    <w:rsid w:val="00B944D4"/>
    <w:rsid w:val="00BA0031"/>
    <w:rsid w:val="00BA0224"/>
    <w:rsid w:val="00BA363A"/>
    <w:rsid w:val="00BA48DC"/>
    <w:rsid w:val="00BA570B"/>
    <w:rsid w:val="00BB6373"/>
    <w:rsid w:val="00BB7AF7"/>
    <w:rsid w:val="00BC0407"/>
    <w:rsid w:val="00BC1FE5"/>
    <w:rsid w:val="00BD1FF2"/>
    <w:rsid w:val="00BD24A2"/>
    <w:rsid w:val="00BD5010"/>
    <w:rsid w:val="00BE07A1"/>
    <w:rsid w:val="00BF2D55"/>
    <w:rsid w:val="00BF3267"/>
    <w:rsid w:val="00BF4D2D"/>
    <w:rsid w:val="00C0558E"/>
    <w:rsid w:val="00C20CB7"/>
    <w:rsid w:val="00C21AC8"/>
    <w:rsid w:val="00C21F4A"/>
    <w:rsid w:val="00C2369E"/>
    <w:rsid w:val="00C26448"/>
    <w:rsid w:val="00C33259"/>
    <w:rsid w:val="00C449AE"/>
    <w:rsid w:val="00C450FE"/>
    <w:rsid w:val="00C52133"/>
    <w:rsid w:val="00C53AEB"/>
    <w:rsid w:val="00C53D4D"/>
    <w:rsid w:val="00C54E19"/>
    <w:rsid w:val="00C64A02"/>
    <w:rsid w:val="00C70DEF"/>
    <w:rsid w:val="00C7111D"/>
    <w:rsid w:val="00C737DF"/>
    <w:rsid w:val="00C845D6"/>
    <w:rsid w:val="00CA703C"/>
    <w:rsid w:val="00CC7989"/>
    <w:rsid w:val="00CD153A"/>
    <w:rsid w:val="00CD325C"/>
    <w:rsid w:val="00CD390B"/>
    <w:rsid w:val="00CE147F"/>
    <w:rsid w:val="00CE4887"/>
    <w:rsid w:val="00CE7C50"/>
    <w:rsid w:val="00CF02B9"/>
    <w:rsid w:val="00CF6DAD"/>
    <w:rsid w:val="00D1097F"/>
    <w:rsid w:val="00D13D2C"/>
    <w:rsid w:val="00D25E27"/>
    <w:rsid w:val="00D26036"/>
    <w:rsid w:val="00D462A9"/>
    <w:rsid w:val="00D500E9"/>
    <w:rsid w:val="00D53DE7"/>
    <w:rsid w:val="00D570EC"/>
    <w:rsid w:val="00D62114"/>
    <w:rsid w:val="00D63514"/>
    <w:rsid w:val="00D64498"/>
    <w:rsid w:val="00D657BB"/>
    <w:rsid w:val="00D70758"/>
    <w:rsid w:val="00D862A5"/>
    <w:rsid w:val="00D8721D"/>
    <w:rsid w:val="00DA0391"/>
    <w:rsid w:val="00DA0FBD"/>
    <w:rsid w:val="00DA3B58"/>
    <w:rsid w:val="00DA4C8E"/>
    <w:rsid w:val="00DB6F8E"/>
    <w:rsid w:val="00DC24C0"/>
    <w:rsid w:val="00DC30CD"/>
    <w:rsid w:val="00DC689E"/>
    <w:rsid w:val="00DD0AC6"/>
    <w:rsid w:val="00DD16B5"/>
    <w:rsid w:val="00DD47D3"/>
    <w:rsid w:val="00DE09F5"/>
    <w:rsid w:val="00DE2443"/>
    <w:rsid w:val="00DE366B"/>
    <w:rsid w:val="00DF03BA"/>
    <w:rsid w:val="00DF1885"/>
    <w:rsid w:val="00DF317C"/>
    <w:rsid w:val="00E03767"/>
    <w:rsid w:val="00E051D2"/>
    <w:rsid w:val="00E10F30"/>
    <w:rsid w:val="00E14529"/>
    <w:rsid w:val="00E148F3"/>
    <w:rsid w:val="00E1744E"/>
    <w:rsid w:val="00E25AD3"/>
    <w:rsid w:val="00E26116"/>
    <w:rsid w:val="00E279C8"/>
    <w:rsid w:val="00E30400"/>
    <w:rsid w:val="00E3481C"/>
    <w:rsid w:val="00E35656"/>
    <w:rsid w:val="00E45FBC"/>
    <w:rsid w:val="00E47DE2"/>
    <w:rsid w:val="00E52CE7"/>
    <w:rsid w:val="00E55E18"/>
    <w:rsid w:val="00E67B26"/>
    <w:rsid w:val="00E70826"/>
    <w:rsid w:val="00E72014"/>
    <w:rsid w:val="00E77230"/>
    <w:rsid w:val="00E7754C"/>
    <w:rsid w:val="00E81667"/>
    <w:rsid w:val="00E817B8"/>
    <w:rsid w:val="00E83C4F"/>
    <w:rsid w:val="00E852C4"/>
    <w:rsid w:val="00E85EC6"/>
    <w:rsid w:val="00E91A64"/>
    <w:rsid w:val="00E95DDE"/>
    <w:rsid w:val="00E96497"/>
    <w:rsid w:val="00EA002B"/>
    <w:rsid w:val="00EA2FDA"/>
    <w:rsid w:val="00EB2485"/>
    <w:rsid w:val="00EB745A"/>
    <w:rsid w:val="00EC0A23"/>
    <w:rsid w:val="00EC28BE"/>
    <w:rsid w:val="00EC4504"/>
    <w:rsid w:val="00EF03D6"/>
    <w:rsid w:val="00EF1628"/>
    <w:rsid w:val="00EF24BF"/>
    <w:rsid w:val="00F010C6"/>
    <w:rsid w:val="00F047F0"/>
    <w:rsid w:val="00F13E32"/>
    <w:rsid w:val="00F161A0"/>
    <w:rsid w:val="00F279E5"/>
    <w:rsid w:val="00F32C48"/>
    <w:rsid w:val="00F43809"/>
    <w:rsid w:val="00F533F0"/>
    <w:rsid w:val="00F57DAD"/>
    <w:rsid w:val="00F62255"/>
    <w:rsid w:val="00F670A6"/>
    <w:rsid w:val="00F73F30"/>
    <w:rsid w:val="00F7597D"/>
    <w:rsid w:val="00F80CDE"/>
    <w:rsid w:val="00F82579"/>
    <w:rsid w:val="00F92712"/>
    <w:rsid w:val="00F95235"/>
    <w:rsid w:val="00FA7E14"/>
    <w:rsid w:val="00FB4606"/>
    <w:rsid w:val="00FB676E"/>
    <w:rsid w:val="00FC4C6A"/>
    <w:rsid w:val="00FC5C66"/>
    <w:rsid w:val="00FD3EF6"/>
    <w:rsid w:val="00FD5F8B"/>
    <w:rsid w:val="00FD7753"/>
    <w:rsid w:val="00FF01D8"/>
    <w:rsid w:val="00FF065A"/>
    <w:rsid w:val="00FF4F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B3F270"/>
  <w15:chartTrackingRefBased/>
  <w15:docId w15:val="{A4729453-23F1-4F20-9B3B-8627BD7CB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lang w:val="en-US" w:eastAsia="en-US"/>
    </w:rPr>
  </w:style>
  <w:style w:type="paragraph" w:styleId="Antrat1">
    <w:name w:val="heading 1"/>
    <w:basedOn w:val="prastasis"/>
    <w:next w:val="prastasis"/>
    <w:qFormat/>
    <w:pPr>
      <w:keepNext/>
      <w:jc w:val="center"/>
      <w:outlineLvl w:val="0"/>
    </w:pPr>
    <w:rPr>
      <w:sz w:val="28"/>
    </w:rPr>
  </w:style>
  <w:style w:type="paragraph" w:styleId="Antrat3">
    <w:name w:val="heading 3"/>
    <w:basedOn w:val="prastasis"/>
    <w:next w:val="prastasis"/>
    <w:qFormat/>
    <w:rsid w:val="00613E26"/>
    <w:pPr>
      <w:keepNext/>
      <w:jc w:val="center"/>
      <w:outlineLvl w:val="2"/>
    </w:pPr>
    <w:rPr>
      <w:sz w:val="24"/>
      <w:lang w:val="lt-LT" w:eastAsia="lt-LT"/>
    </w:rPr>
  </w:style>
  <w:style w:type="paragraph" w:styleId="Antrat4">
    <w:name w:val="heading 4"/>
    <w:basedOn w:val="prastasis"/>
    <w:next w:val="prastasis"/>
    <w:link w:val="Antrat4Diagrama"/>
    <w:semiHidden/>
    <w:unhideWhenUsed/>
    <w:qFormat/>
    <w:rsid w:val="003E7FF9"/>
    <w:pPr>
      <w:keepNext/>
      <w:spacing w:before="240" w:after="60"/>
      <w:outlineLvl w:val="3"/>
    </w:pPr>
    <w:rPr>
      <w:rFonts w:ascii="Calibri" w:hAnsi="Calibri"/>
      <w:b/>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pPr>
      <w:jc w:val="center"/>
    </w:pPr>
    <w:rPr>
      <w:b/>
      <w:bCs/>
      <w:sz w:val="24"/>
    </w:rPr>
  </w:style>
  <w:style w:type="paragraph" w:styleId="Antrats">
    <w:name w:val="header"/>
    <w:aliases w:val="Char,Header Char,Diagrama"/>
    <w:basedOn w:val="prastasis"/>
    <w:link w:val="AntratsDiagrama"/>
    <w:pPr>
      <w:tabs>
        <w:tab w:val="center" w:pos="4153"/>
        <w:tab w:val="right" w:pos="8306"/>
      </w:tabs>
    </w:pPr>
    <w:rPr>
      <w:sz w:val="24"/>
      <w:szCs w:val="24"/>
      <w:lang w:val="en-GB"/>
    </w:rPr>
  </w:style>
  <w:style w:type="paragraph" w:styleId="Porat">
    <w:name w:val="footer"/>
    <w:basedOn w:val="prastasis"/>
    <w:pPr>
      <w:tabs>
        <w:tab w:val="center" w:pos="4153"/>
        <w:tab w:val="right" w:pos="8306"/>
      </w:tabs>
    </w:pPr>
  </w:style>
  <w:style w:type="character" w:styleId="Puslapionumeris">
    <w:name w:val="page number"/>
    <w:basedOn w:val="Numatytasispastraiposriftas"/>
  </w:style>
  <w:style w:type="character" w:styleId="Hipersaitas">
    <w:name w:val="Hyperlink"/>
    <w:rPr>
      <w:color w:val="0000FF"/>
      <w:u w:val="single"/>
    </w:rPr>
  </w:style>
  <w:style w:type="paragraph" w:styleId="Pagrindinistekstas">
    <w:name w:val="Body Text"/>
    <w:basedOn w:val="prastasis"/>
    <w:rsid w:val="00AC42BF"/>
    <w:pPr>
      <w:jc w:val="both"/>
    </w:pPr>
    <w:rPr>
      <w:sz w:val="24"/>
      <w:lang w:val="lt-LT" w:eastAsia="lt-LT"/>
    </w:rPr>
  </w:style>
  <w:style w:type="paragraph" w:customStyle="1" w:styleId="CharChar">
    <w:name w:val="Char Char"/>
    <w:basedOn w:val="prastasis"/>
    <w:rsid w:val="00AC42BF"/>
    <w:pPr>
      <w:spacing w:after="160" w:line="240" w:lineRule="exact"/>
    </w:pPr>
    <w:rPr>
      <w:rFonts w:ascii="Tahoma" w:hAnsi="Tahoma"/>
    </w:rPr>
  </w:style>
  <w:style w:type="paragraph" w:styleId="Pagrindinistekstas3">
    <w:name w:val="Body Text 3"/>
    <w:basedOn w:val="prastasis"/>
    <w:rsid w:val="00B561F1"/>
    <w:pPr>
      <w:spacing w:after="120"/>
    </w:pPr>
    <w:rPr>
      <w:sz w:val="16"/>
      <w:szCs w:val="16"/>
    </w:rPr>
  </w:style>
  <w:style w:type="paragraph" w:styleId="Debesliotekstas">
    <w:name w:val="Balloon Text"/>
    <w:basedOn w:val="prastasis"/>
    <w:semiHidden/>
    <w:rsid w:val="007272AE"/>
    <w:rPr>
      <w:rFonts w:ascii="Tahoma" w:hAnsi="Tahoma" w:cs="Tahoma"/>
      <w:sz w:val="16"/>
      <w:szCs w:val="16"/>
    </w:rPr>
  </w:style>
  <w:style w:type="table" w:styleId="Lentelstinklelis">
    <w:name w:val="Table Grid"/>
    <w:basedOn w:val="prastojilentel"/>
    <w:uiPriority w:val="39"/>
    <w:rsid w:val="00DA03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rsid w:val="00201A31"/>
    <w:rPr>
      <w:color w:val="800080"/>
      <w:u w:val="single"/>
    </w:rPr>
  </w:style>
  <w:style w:type="character" w:customStyle="1" w:styleId="Antrat4Diagrama">
    <w:name w:val="Antraštė 4 Diagrama"/>
    <w:link w:val="Antrat4"/>
    <w:semiHidden/>
    <w:rsid w:val="003E7FF9"/>
    <w:rPr>
      <w:rFonts w:ascii="Calibri" w:eastAsia="Times New Roman" w:hAnsi="Calibri" w:cs="Times New Roman"/>
      <w:b/>
      <w:bCs/>
      <w:sz w:val="28"/>
      <w:szCs w:val="28"/>
      <w:lang w:val="en-US" w:eastAsia="en-US"/>
    </w:rPr>
  </w:style>
  <w:style w:type="paragraph" w:styleId="Pagrindiniotekstotrauka">
    <w:name w:val="Body Text Indent"/>
    <w:basedOn w:val="prastasis"/>
    <w:link w:val="PagrindiniotekstotraukaDiagrama"/>
    <w:rsid w:val="000F2A86"/>
    <w:pPr>
      <w:spacing w:after="120"/>
      <w:ind w:left="283"/>
    </w:pPr>
  </w:style>
  <w:style w:type="character" w:customStyle="1" w:styleId="PagrindiniotekstotraukaDiagrama">
    <w:name w:val="Pagrindinio teksto įtrauka Diagrama"/>
    <w:link w:val="Pagrindiniotekstotrauka"/>
    <w:rsid w:val="000F2A86"/>
    <w:rPr>
      <w:lang w:val="en-US" w:eastAsia="en-US"/>
    </w:rPr>
  </w:style>
  <w:style w:type="character" w:customStyle="1" w:styleId="AntratsDiagrama">
    <w:name w:val="Antraštės Diagrama"/>
    <w:aliases w:val="Char Diagrama,Header Char Diagrama,Diagrama Diagrama"/>
    <w:link w:val="Antrats"/>
    <w:rsid w:val="00213125"/>
    <w:rPr>
      <w:sz w:val="24"/>
      <w:szCs w:val="24"/>
      <w:lang w:val="en-GB" w:eastAsia="en-US"/>
    </w:rPr>
  </w:style>
  <w:style w:type="paragraph" w:customStyle="1" w:styleId="Betarp1">
    <w:name w:val="Be tarpų1"/>
    <w:rsid w:val="003C15DF"/>
    <w:rPr>
      <w:rFonts w:ascii="Calibri" w:hAnsi="Calibri"/>
    </w:rPr>
  </w:style>
  <w:style w:type="paragraph" w:styleId="Betarp">
    <w:name w:val="No Spacing"/>
    <w:uiPriority w:val="1"/>
    <w:qFormat/>
    <w:rsid w:val="003C15DF"/>
    <w:rPr>
      <w:rFonts w:ascii="Calibri" w:eastAsia="Calibri" w:hAnsi="Calibri"/>
      <w:sz w:val="22"/>
      <w:szCs w:val="22"/>
      <w:lang w:eastAsia="en-US"/>
    </w:rPr>
  </w:style>
  <w:style w:type="paragraph" w:styleId="Sraopastraipa">
    <w:name w:val="List Paragraph"/>
    <w:basedOn w:val="prastasis"/>
    <w:uiPriority w:val="34"/>
    <w:qFormat/>
    <w:rsid w:val="00E852C4"/>
    <w:pPr>
      <w:ind w:left="720"/>
      <w:contextualSpacing/>
    </w:pPr>
  </w:style>
  <w:style w:type="character" w:styleId="Grietas">
    <w:name w:val="Strong"/>
    <w:uiPriority w:val="22"/>
    <w:qFormat/>
    <w:rsid w:val="00892010"/>
    <w:rPr>
      <w:b/>
      <w:bCs/>
    </w:rPr>
  </w:style>
  <w:style w:type="paragraph" w:customStyle="1" w:styleId="tekstinis">
    <w:name w:val="tekstinis"/>
    <w:basedOn w:val="prastasis"/>
    <w:link w:val="tekstinisDiagrama"/>
    <w:qFormat/>
    <w:rsid w:val="008520BB"/>
    <w:pPr>
      <w:widowControl w:val="0"/>
      <w:suppressAutoHyphens/>
      <w:autoSpaceDE w:val="0"/>
      <w:ind w:firstLine="720"/>
      <w:jc w:val="both"/>
    </w:pPr>
    <w:rPr>
      <w:sz w:val="24"/>
      <w:szCs w:val="24"/>
      <w:lang w:val="lt-LT" w:eastAsia="ar-SA"/>
    </w:rPr>
  </w:style>
  <w:style w:type="character" w:customStyle="1" w:styleId="tekstinisDiagrama">
    <w:name w:val="tekstinis Diagrama"/>
    <w:basedOn w:val="Numatytasispastraiposriftas"/>
    <w:link w:val="tekstinis"/>
    <w:rsid w:val="008520BB"/>
    <w:rPr>
      <w:sz w:val="24"/>
      <w:szCs w:val="24"/>
      <w:lang w:eastAsia="ar-SA"/>
    </w:rPr>
  </w:style>
  <w:style w:type="paragraph" w:customStyle="1" w:styleId="CharChar1">
    <w:name w:val="Char Char1"/>
    <w:basedOn w:val="prastasis"/>
    <w:rsid w:val="00633C92"/>
    <w:pPr>
      <w:spacing w:after="160" w:line="240" w:lineRule="exact"/>
    </w:pPr>
    <w:rPr>
      <w:rFonts w:ascii="Tahoma" w:hAnsi="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463282">
      <w:bodyDiv w:val="1"/>
      <w:marLeft w:val="0"/>
      <w:marRight w:val="0"/>
      <w:marTop w:val="0"/>
      <w:marBottom w:val="0"/>
      <w:divBdr>
        <w:top w:val="none" w:sz="0" w:space="0" w:color="auto"/>
        <w:left w:val="none" w:sz="0" w:space="0" w:color="auto"/>
        <w:bottom w:val="none" w:sz="0" w:space="0" w:color="auto"/>
        <w:right w:val="none" w:sz="0" w:space="0" w:color="auto"/>
      </w:divBdr>
      <w:divsChild>
        <w:div w:id="672722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Bendrasis02\Application%20Data\Microsoft\Templates\A_Direkt_Isakym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8E6C99-13D8-4EE3-BAB1-D3ACC949F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A_Direkt_Isakymas</Template>
  <TotalTime>1</TotalTime>
  <Pages>3</Pages>
  <Words>3252</Words>
  <Characters>1854</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lpstr>
    </vt:vector>
  </TitlesOfParts>
  <Company>Marijampoles raj. savivaldybe</Company>
  <LinksUpToDate>false</LinksUpToDate>
  <CharactersWithSpaces>5096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Bendrasis02</dc:creator>
  <cp:keywords/>
  <dc:description/>
  <cp:lastModifiedBy>Vilma Skilandienė</cp:lastModifiedBy>
  <cp:revision>2</cp:revision>
  <cp:lastPrinted>2024-07-02T05:43:00Z</cp:lastPrinted>
  <dcterms:created xsi:type="dcterms:W3CDTF">2025-10-21T09:46:00Z</dcterms:created>
  <dcterms:modified xsi:type="dcterms:W3CDTF">2025-10-21T09:46:00Z</dcterms:modified>
</cp:coreProperties>
</file>